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D4" w:rsidRPr="00DC0CF5" w:rsidRDefault="006F76D4" w:rsidP="006F76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bookmarkStart w:id="0" w:name="sub_20"/>
      <w:r w:rsidRPr="00DC0CF5">
        <w:rPr>
          <w:rFonts w:ascii="Times New Roman" w:hAnsi="Times New Roman"/>
          <w:b/>
          <w:sz w:val="28"/>
          <w:szCs w:val="28"/>
        </w:rPr>
        <w:t>Приложение №</w:t>
      </w:r>
      <w:r w:rsidR="005B15AD">
        <w:rPr>
          <w:rFonts w:ascii="Times New Roman" w:hAnsi="Times New Roman"/>
          <w:b/>
          <w:sz w:val="28"/>
          <w:szCs w:val="28"/>
        </w:rPr>
        <w:t xml:space="preserve"> 9</w:t>
      </w:r>
    </w:p>
    <w:p w:rsidR="006F76D4" w:rsidRDefault="006F76D4" w:rsidP="006F76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z w:val="28"/>
          <w:szCs w:val="28"/>
        </w:rPr>
        <w:t>П</w:t>
      </w:r>
      <w:r w:rsidRPr="00110A6C">
        <w:rPr>
          <w:rFonts w:ascii="Times New Roman" w:hAnsi="Times New Roman"/>
          <w:sz w:val="28"/>
          <w:szCs w:val="28"/>
        </w:rPr>
        <w:t xml:space="preserve">оложению о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110A6C">
        <w:rPr>
          <w:rFonts w:ascii="Times New Roman" w:hAnsi="Times New Roman"/>
          <w:sz w:val="28"/>
          <w:szCs w:val="28"/>
        </w:rPr>
        <w:t>оплат</w:t>
      </w:r>
      <w:r>
        <w:rPr>
          <w:rFonts w:ascii="Times New Roman" w:hAnsi="Times New Roman"/>
          <w:sz w:val="28"/>
          <w:szCs w:val="28"/>
        </w:rPr>
        <w:t>ы</w:t>
      </w:r>
      <w:r w:rsidRPr="00110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труда</w:t>
      </w:r>
      <w:r w:rsidRPr="00110A6C">
        <w:rPr>
          <w:rFonts w:ascii="Times New Roman" w:hAnsi="Times New Roman"/>
          <w:sz w:val="28"/>
          <w:szCs w:val="28"/>
        </w:rPr>
        <w:t xml:space="preserve"> </w:t>
      </w:r>
    </w:p>
    <w:p w:rsidR="006F76D4" w:rsidRDefault="006F76D4" w:rsidP="006F76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бюджетных</w:t>
      </w:r>
    </w:p>
    <w:p w:rsidR="006F76D4" w:rsidRDefault="006F76D4" w:rsidP="006F76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t>учреждений</w:t>
      </w:r>
    </w:p>
    <w:p w:rsidR="006F76D4" w:rsidRDefault="006F76D4" w:rsidP="006F76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дополнительного </w:t>
      </w:r>
      <w:r w:rsidRPr="00110A6C">
        <w:rPr>
          <w:rFonts w:ascii="Times New Roman" w:hAnsi="Times New Roman"/>
          <w:sz w:val="28"/>
          <w:szCs w:val="28"/>
        </w:rPr>
        <w:t>образования</w:t>
      </w:r>
      <w:r w:rsidRPr="0089004B"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детей</w:t>
      </w:r>
    </w:p>
    <w:p w:rsidR="006F76D4" w:rsidRDefault="006F76D4" w:rsidP="006F76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«Детская музыкальная школа имени</w:t>
      </w:r>
    </w:p>
    <w:p w:rsidR="006F76D4" w:rsidRDefault="006F76D4" w:rsidP="006F76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Е.М. Беляева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</w:t>
      </w:r>
      <w:r w:rsidRPr="00110A6C">
        <w:rPr>
          <w:rFonts w:ascii="Times New Roman" w:hAnsi="Times New Roman"/>
          <w:sz w:val="28"/>
          <w:szCs w:val="28"/>
        </w:rPr>
        <w:t>области»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F76D4" w:rsidRDefault="006F76D4" w:rsidP="006F76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«Детская художественная школа </w:t>
      </w:r>
    </w:p>
    <w:p w:rsidR="006F76D4" w:rsidRDefault="006F76D4" w:rsidP="006F76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области».</w:t>
      </w:r>
    </w:p>
    <w:p w:rsidR="006F76D4" w:rsidRDefault="006F76D4" w:rsidP="006F76D4">
      <w:pPr>
        <w:pStyle w:val="a3"/>
        <w:rPr>
          <w:rFonts w:ascii="Times New Roman" w:hAnsi="Times New Roman"/>
          <w:sz w:val="28"/>
          <w:szCs w:val="28"/>
        </w:rPr>
      </w:pPr>
    </w:p>
    <w:p w:rsidR="006F76D4" w:rsidRDefault="006F76D4" w:rsidP="006F76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E2ACF">
        <w:rPr>
          <w:rFonts w:ascii="Times New Roman" w:hAnsi="Times New Roman"/>
          <w:b/>
          <w:sz w:val="28"/>
          <w:szCs w:val="28"/>
          <w:lang w:val="en-US"/>
        </w:rPr>
        <w:t>I</w:t>
      </w:r>
      <w:r w:rsidRPr="008E2ACF">
        <w:rPr>
          <w:rFonts w:ascii="Times New Roman" w:hAnsi="Times New Roman"/>
          <w:b/>
          <w:sz w:val="28"/>
          <w:szCs w:val="28"/>
        </w:rPr>
        <w:t>. Нормы часов за ставку (оклад) заработной платы педагогических работников, условия установления (изменения) объема учебной нагрузки преподавателей, продолжительность рабочего времени.</w:t>
      </w:r>
      <w:proofErr w:type="gramEnd"/>
    </w:p>
    <w:p w:rsidR="006F76D4" w:rsidRPr="008E2ACF" w:rsidRDefault="006F76D4" w:rsidP="006F76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t xml:space="preserve"> </w:t>
      </w:r>
      <w:bookmarkStart w:id="1" w:name="sub_111"/>
      <w:r w:rsidRPr="006A43A0">
        <w:rPr>
          <w:rFonts w:ascii="Times New Roman" w:hAnsi="Times New Roman"/>
          <w:sz w:val="28"/>
          <w:szCs w:val="28"/>
        </w:rPr>
        <w:t>Продолжительность рабочего времени (норма часов педагогической работы за ставку заработной платы) для педагогических работников устанавливается исходя из сокращенной продолжительности рабочего времени не более 36 часов в неделю.</w:t>
      </w:r>
    </w:p>
    <w:p w:rsidR="006F76D4" w:rsidRPr="006A43A0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Педагогическим работникам в зависимости от должности и (или) специальности с учетом особенностей их труда устанавливается:</w:t>
      </w:r>
    </w:p>
    <w:p w:rsidR="006F76D4" w:rsidRPr="006A43A0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bookmarkStart w:id="2" w:name="sub_1002"/>
      <w:bookmarkEnd w:id="1"/>
      <w:r>
        <w:rPr>
          <w:rFonts w:ascii="Times New Roman" w:hAnsi="Times New Roman"/>
          <w:sz w:val="28"/>
          <w:szCs w:val="28"/>
        </w:rPr>
        <w:t>1</w:t>
      </w:r>
      <w:r w:rsidRPr="006A43A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Pr="006A43A0">
        <w:rPr>
          <w:rFonts w:ascii="Times New Roman" w:hAnsi="Times New Roman"/>
          <w:sz w:val="28"/>
          <w:szCs w:val="28"/>
        </w:rPr>
        <w:t xml:space="preserve"> Норма часов преподавательской работы за ставку заработной платы (нормируемая часть педагогической работы):</w:t>
      </w:r>
    </w:p>
    <w:bookmarkEnd w:id="2"/>
    <w:p w:rsidR="006F76D4" w:rsidRPr="008F0B8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часов в неделю - п</w:t>
      </w:r>
      <w:r w:rsidRPr="006A43A0">
        <w:rPr>
          <w:rFonts w:ascii="Times New Roman" w:hAnsi="Times New Roman"/>
          <w:sz w:val="28"/>
          <w:szCs w:val="28"/>
        </w:rPr>
        <w:t>реподавателям 3-5 классов школ общего музыкального, художественного, хореографического образования с 5-летним сроком обучения, 5-7 классов школ искусств с 7-летним сроком обучения (детских музыкальных, художественных, хореографических и других школ), 1-4 классов детских художественных школ и школ общего художественного образования с 4-летним сроком обучения;</w:t>
      </w:r>
    </w:p>
    <w:p w:rsidR="006F76D4" w:rsidRPr="006A43A0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8F0B84">
        <w:rPr>
          <w:rFonts w:ascii="Times New Roman" w:hAnsi="Times New Roman"/>
          <w:sz w:val="28"/>
          <w:szCs w:val="28"/>
        </w:rPr>
        <w:t>24 часа в неделю - преподавателям подготовительного класса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A43A0">
        <w:rPr>
          <w:rFonts w:ascii="Times New Roman" w:hAnsi="Times New Roman"/>
          <w:sz w:val="28"/>
          <w:szCs w:val="28"/>
        </w:rPr>
        <w:t xml:space="preserve">1-2 классов школ общего музыкального, художественного, хореографического образования с 5-летним сроком обучения, </w:t>
      </w:r>
      <w:r w:rsidRPr="008F0B84">
        <w:rPr>
          <w:rFonts w:ascii="Times New Roman" w:hAnsi="Times New Roman"/>
          <w:sz w:val="28"/>
          <w:szCs w:val="28"/>
        </w:rPr>
        <w:t>подготовительного класса,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A43A0">
        <w:rPr>
          <w:rFonts w:ascii="Times New Roman" w:hAnsi="Times New Roman"/>
          <w:sz w:val="28"/>
          <w:szCs w:val="28"/>
        </w:rPr>
        <w:t>1 - 4 классов детски</w:t>
      </w:r>
      <w:r>
        <w:rPr>
          <w:rFonts w:ascii="Times New Roman" w:hAnsi="Times New Roman"/>
          <w:sz w:val="28"/>
          <w:szCs w:val="28"/>
        </w:rPr>
        <w:t>х</w:t>
      </w:r>
      <w:r w:rsidRPr="006A43A0">
        <w:rPr>
          <w:rFonts w:ascii="Times New Roman" w:hAnsi="Times New Roman"/>
          <w:sz w:val="28"/>
          <w:szCs w:val="28"/>
        </w:rPr>
        <w:t xml:space="preserve"> музыкальных, художественных, хореографических школ и школ иску</w:t>
      </w:r>
      <w:r>
        <w:rPr>
          <w:rFonts w:ascii="Times New Roman" w:hAnsi="Times New Roman"/>
          <w:sz w:val="28"/>
          <w:szCs w:val="28"/>
        </w:rPr>
        <w:t>сств с 7-летним сроком обучения.</w:t>
      </w:r>
    </w:p>
    <w:p w:rsidR="006F76D4" w:rsidRDefault="006F76D4" w:rsidP="006F76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Выполнение педагогической работы педагогическим</w:t>
      </w:r>
      <w:r w:rsidR="00AC450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работниками, указанными в настоящем пункте характеризуется наличием установленных норм времени только для выполнения педагогической работы, связанной с преподавательской работой.</w:t>
      </w:r>
    </w:p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другой части педагогической работы педагогическими работниками, ведущими преподавательскую работу, осуществляется в течение рабочего времени, которое не конкретизировано по количеству часов.</w:t>
      </w:r>
    </w:p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Нормируемая часть рабочего времени работников, предусмотренных в настоящем пункте, определяется в астрономических часах (1час) и включает проводимые уроки (учебные занятия) независимо от их продолжительности и короткие перерывы (перемены) между каждым учебным занятием, установленные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обучающихся. Количество часов установленной учебной </w:t>
      </w:r>
      <w:r>
        <w:rPr>
          <w:rFonts w:ascii="Times New Roman" w:hAnsi="Times New Roman"/>
          <w:sz w:val="28"/>
          <w:szCs w:val="28"/>
        </w:rPr>
        <w:lastRenderedPageBreak/>
        <w:t>нагрузки соответствует количеству проводимой указанными работниками учебных занятий продолжительностью, не превышающей 40 минут.</w:t>
      </w:r>
    </w:p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Конкретная продолжительность учебных занятий, а также перерывов (перемен) между ними предусматривается уставом либо локальным актом образовательного учреждения с учетом соответствующих санитарно-эпидемиологических правил и нормативов. Выполнение преподавательской работы регулируется расписанием учебных занятий.</w:t>
      </w:r>
    </w:p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проведении спаренных учебных занятий неустановленные перерывы могут суммироваться и использоваться для выполнения другой педагогической работы в порядке, предусмотренном правилами внутреннего трудового распорядка образовательного учреждений. Другая часть педагогической работы указанных работников, которая не конкретизирована по количеству часов, а следует из их должностных обязанностей, предусмотренных уставом образовательного учреждения и правилами внутреннего трудового распорядка образовательного учреждения, и регулируется графиками и планами работы, в том числе личными планами педагогического работника, может быть связана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выполнением обязанностей, связанных с участием в работе педагогических, методических советов, с работой по проведению родительских собраний, консультаций, воспитательных и других мероприятий, предусмотренных образовательной программой;</w:t>
      </w:r>
    </w:p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организацией и проведением методической, диагностической консультативной помощи родителям или лицам, их заменяющих, семьям, обучающим детей на дому в соответствии с медицинским заключением;</w:t>
      </w:r>
    </w:p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временем, затрачиваемым непосредственно на подготовку к работе по обучению и воспитанию обучающихся,  изучению их индивидуальных способностей, интересов и склонностей, а также их семейных обстоятельств и жилищно-бытовых условий;</w:t>
      </w:r>
    </w:p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дежурствами в образовательном учреждении в период образовательного процесса, которые при необходимости могут организовываться в целях подготовки к проведению занятий, наблюдения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обучающихся, различной степени активности;</w:t>
      </w:r>
    </w:p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выполнением дополнительно возложенных на педагогических работников обязанностей, непосредственно связанных с образовательным процессом, с соответствующей дополнительной оплатой труда (классное руководство, заведование учебными кабинетами и др.).</w:t>
      </w:r>
    </w:p>
    <w:p w:rsidR="0096241C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bookmarkStart w:id="3" w:name="sub_1003"/>
      <w:r>
        <w:rPr>
          <w:rFonts w:ascii="Times New Roman" w:hAnsi="Times New Roman"/>
          <w:sz w:val="28"/>
          <w:szCs w:val="28"/>
        </w:rPr>
        <w:t>1.2</w:t>
      </w:r>
      <w:r w:rsidRPr="006A43A0">
        <w:rPr>
          <w:rFonts w:ascii="Times New Roman" w:hAnsi="Times New Roman"/>
          <w:sz w:val="28"/>
          <w:szCs w:val="28"/>
        </w:rPr>
        <w:t>. Норма часов педагогической работы за ставку заработной платы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3A0">
        <w:rPr>
          <w:rFonts w:ascii="Times New Roman" w:hAnsi="Times New Roman"/>
          <w:sz w:val="28"/>
          <w:szCs w:val="28"/>
        </w:rPr>
        <w:t>концертмейстерам</w:t>
      </w:r>
      <w:r>
        <w:rPr>
          <w:rFonts w:ascii="Times New Roman" w:hAnsi="Times New Roman"/>
          <w:sz w:val="28"/>
          <w:szCs w:val="28"/>
        </w:rPr>
        <w:t xml:space="preserve"> образовательных учреждений установлена из расчета </w:t>
      </w:r>
      <w:r w:rsidRPr="006A43A0">
        <w:rPr>
          <w:rFonts w:ascii="Times New Roman" w:hAnsi="Times New Roman"/>
          <w:sz w:val="28"/>
          <w:szCs w:val="28"/>
        </w:rPr>
        <w:t>24 часа в неделю</w:t>
      </w:r>
      <w:bookmarkEnd w:id="3"/>
      <w:r w:rsidR="00E02483">
        <w:rPr>
          <w:rFonts w:ascii="Times New Roman" w:hAnsi="Times New Roman"/>
          <w:sz w:val="28"/>
          <w:szCs w:val="28"/>
        </w:rPr>
        <w:t>.</w:t>
      </w:r>
    </w:p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0248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За время работы в период осенних, зимних, весенних и летних каникул обучающихся, а также в период отмены учебных занятий (образовательного процесса) для обучающихся, воспитанников по санитарно-эпидемиологическим, климатическим и другим основаниям оплата труда педагогических работников и лиц из числа руководящих, административно-</w:t>
      </w:r>
      <w:r>
        <w:rPr>
          <w:rFonts w:ascii="Times New Roman" w:hAnsi="Times New Roman"/>
          <w:sz w:val="28"/>
          <w:szCs w:val="28"/>
        </w:rPr>
        <w:lastRenderedPageBreak/>
        <w:t>хозяйственного и учебно-вспомогательного персонала, ведущих в течение учебного года преподавательскую работу, в том числе занятия с кружками, производится из расчета заработной</w:t>
      </w:r>
      <w:proofErr w:type="gramEnd"/>
      <w:r>
        <w:rPr>
          <w:rFonts w:ascii="Times New Roman" w:hAnsi="Times New Roman"/>
          <w:sz w:val="28"/>
          <w:szCs w:val="28"/>
        </w:rPr>
        <w:t xml:space="preserve"> платы, установленной при тарификации, предшествующей началу каникул или периоду отмены учебных занятий (образовательного процесса) по указанным выше причинам.</w:t>
      </w:r>
    </w:p>
    <w:p w:rsidR="0096241C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0248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Лицам, работающим на условиях почасовой оплаты и не ведущим педагогической работы во время каникул, оплата за это время не производится.</w:t>
      </w:r>
    </w:p>
    <w:p w:rsidR="006F76D4" w:rsidRPr="006A43A0" w:rsidRDefault="006F76D4" w:rsidP="006F76D4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bookmarkStart w:id="4" w:name="sub_10055"/>
      <w:r w:rsidRPr="006A43A0">
        <w:rPr>
          <w:rFonts w:ascii="Times New Roman" w:hAnsi="Times New Roman"/>
          <w:b/>
          <w:sz w:val="28"/>
          <w:szCs w:val="28"/>
        </w:rPr>
        <w:t>Примечания.</w:t>
      </w:r>
    </w:p>
    <w:p w:rsidR="006F76D4" w:rsidRPr="006A43A0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bookmarkStart w:id="5" w:name="sub_100551"/>
      <w:bookmarkEnd w:id="4"/>
      <w:r w:rsidRPr="006A43A0">
        <w:rPr>
          <w:rFonts w:ascii="Times New Roman" w:hAnsi="Times New Roman"/>
          <w:sz w:val="28"/>
          <w:szCs w:val="28"/>
        </w:rPr>
        <w:t>1. Продолжительность рабочего времени педагогических работников включает преподавательскую (учебную) работу, воспитательную, а также другую педагогическую работу, предусмотренную квалификационными характеристиками по должностям и особенностями режима рабочего времени и времени отдыха педагогических и других работников образовательных учреждений, утвержденными в установленном порядке.</w:t>
      </w:r>
    </w:p>
    <w:p w:rsidR="006F76D4" w:rsidRPr="006A43A0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bookmarkStart w:id="6" w:name="sub_222"/>
      <w:bookmarkEnd w:id="5"/>
      <w:r w:rsidRPr="006A43A0">
        <w:rPr>
          <w:rFonts w:ascii="Times New Roman" w:hAnsi="Times New Roman"/>
          <w:sz w:val="28"/>
          <w:szCs w:val="28"/>
        </w:rPr>
        <w:t>2. Норма часов педагогической и (или) преподавательской работы за ставку заработной платы педагогических работников устан</w:t>
      </w:r>
      <w:r>
        <w:rPr>
          <w:rFonts w:ascii="Times New Roman" w:hAnsi="Times New Roman"/>
          <w:sz w:val="28"/>
          <w:szCs w:val="28"/>
        </w:rPr>
        <w:t>овлена в астрономических часах и</w:t>
      </w:r>
      <w:r w:rsidRPr="006A43A0">
        <w:rPr>
          <w:rFonts w:ascii="Times New Roman" w:hAnsi="Times New Roman"/>
          <w:sz w:val="28"/>
          <w:szCs w:val="28"/>
        </w:rPr>
        <w:t xml:space="preserve"> включает проводимые ими уроки (занятия) независимо от их продолжительности и короткие перерывы (перемены) между ними.</w:t>
      </w:r>
    </w:p>
    <w:p w:rsidR="006F76D4" w:rsidRPr="006A43A0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bookmarkStart w:id="7" w:name="sub_333"/>
      <w:bookmarkEnd w:id="6"/>
      <w:r w:rsidRPr="006A43A0">
        <w:rPr>
          <w:rFonts w:ascii="Times New Roman" w:hAnsi="Times New Roman"/>
          <w:sz w:val="28"/>
          <w:szCs w:val="28"/>
        </w:rPr>
        <w:t>3. За преподавательскую (педагогическую) работу, выполняемую с согласия педагогических работников сверх установленной нормы часов за ставку заработной платы, производится дополнительная оплата соответственно получаемой ставке заработной платы в одинарном размере.</w:t>
      </w:r>
    </w:p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bookmarkStart w:id="8" w:name="sub_666"/>
      <w:bookmarkEnd w:id="7"/>
      <w:r>
        <w:rPr>
          <w:rFonts w:ascii="Times New Roman" w:hAnsi="Times New Roman"/>
          <w:sz w:val="28"/>
          <w:szCs w:val="28"/>
        </w:rPr>
        <w:t>4. Оплата труда за замещение отсутствующего преподавателя,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его недельной (месячной) учебной нагрузки путем внесения изменений в тарификацию.</w:t>
      </w:r>
    </w:p>
    <w:p w:rsidR="006F76D4" w:rsidRPr="006A43A0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Предоставление преподавательской работы лицам, выполняющим ее помимо основной работы в том же образовательном учреждении (включая руководителей), а также педагогическим, руководящим и иным работникам других образовательных учреждений, работникам предприятий, учреждений и организаций (включая работников органов управления образованием и учебно-методических кабинетов), осуществляется при условии, если преподаватели, для которых данное образовательное учреждение является местом основной работы, обеспечены преподавательской работой по своей специальности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объеме</w:t>
      </w:r>
      <w:proofErr w:type="gramEnd"/>
      <w:r>
        <w:rPr>
          <w:rFonts w:ascii="Times New Roman" w:hAnsi="Times New Roman"/>
          <w:sz w:val="28"/>
          <w:szCs w:val="28"/>
        </w:rPr>
        <w:t xml:space="preserve"> не менее чем на ставку заработной платы.</w:t>
      </w:r>
    </w:p>
    <w:bookmarkEnd w:id="8"/>
    <w:p w:rsidR="006F76D4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>Предельный объем учебной нагрузки (преподавательской работы), который может выполняться в том же образовательном учреждении руководител</w:t>
      </w:r>
      <w:r w:rsidR="00210303">
        <w:rPr>
          <w:rFonts w:ascii="Times New Roman" w:hAnsi="Times New Roman"/>
          <w:sz w:val="28"/>
          <w:szCs w:val="28"/>
        </w:rPr>
        <w:t>ем образовательного учреждения, устанавливается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10303">
        <w:rPr>
          <w:rFonts w:ascii="Times New Roman" w:hAnsi="Times New Roman"/>
          <w:sz w:val="28"/>
          <w:szCs w:val="28"/>
        </w:rPr>
        <w:t xml:space="preserve">распоряжением </w:t>
      </w:r>
      <w:proofErr w:type="spellStart"/>
      <w:r w:rsidR="00210303">
        <w:rPr>
          <w:rFonts w:ascii="Times New Roman" w:hAnsi="Times New Roman"/>
          <w:sz w:val="28"/>
          <w:szCs w:val="28"/>
        </w:rPr>
        <w:t>Клинцовской</w:t>
      </w:r>
      <w:proofErr w:type="spellEnd"/>
      <w:r w:rsidR="00210303">
        <w:rPr>
          <w:rFonts w:ascii="Times New Roman" w:hAnsi="Times New Roman"/>
          <w:sz w:val="28"/>
          <w:szCs w:val="28"/>
        </w:rPr>
        <w:t xml:space="preserve"> городской администрации</w:t>
      </w:r>
      <w:r w:rsidR="00210303">
        <w:rPr>
          <w:rFonts w:ascii="Times New Roman" w:hAnsi="Times New Roman"/>
          <w:sz w:val="28"/>
          <w:szCs w:val="28"/>
        </w:rPr>
        <w:t xml:space="preserve"> по согласованию с начальником отдела культуры и по делам молодежи </w:t>
      </w:r>
      <w:proofErr w:type="spellStart"/>
      <w:r w:rsidR="00210303">
        <w:rPr>
          <w:rFonts w:ascii="Times New Roman" w:hAnsi="Times New Roman"/>
          <w:sz w:val="28"/>
          <w:szCs w:val="28"/>
        </w:rPr>
        <w:t>Клинцовской</w:t>
      </w:r>
      <w:proofErr w:type="spellEnd"/>
      <w:r w:rsidR="00210303">
        <w:rPr>
          <w:rFonts w:ascii="Times New Roman" w:hAnsi="Times New Roman"/>
          <w:sz w:val="28"/>
          <w:szCs w:val="28"/>
        </w:rPr>
        <w:t xml:space="preserve"> городской администрации</w:t>
      </w:r>
      <w:r>
        <w:rPr>
          <w:rFonts w:ascii="Times New Roman" w:hAnsi="Times New Roman"/>
          <w:sz w:val="28"/>
          <w:szCs w:val="28"/>
        </w:rPr>
        <w:t>, а других работников, ведущих ее помимо основной работы</w:t>
      </w:r>
      <w:r w:rsidR="00210303">
        <w:rPr>
          <w:rFonts w:ascii="Times New Roman" w:hAnsi="Times New Roman"/>
          <w:sz w:val="28"/>
          <w:szCs w:val="28"/>
        </w:rPr>
        <w:t xml:space="preserve"> по трудовому договору</w:t>
      </w:r>
      <w:r>
        <w:rPr>
          <w:rFonts w:ascii="Times New Roman" w:hAnsi="Times New Roman"/>
          <w:sz w:val="28"/>
          <w:szCs w:val="28"/>
        </w:rPr>
        <w:t xml:space="preserve"> (включая заместителей руководителя), - самим образовательным учреждением.</w:t>
      </w:r>
      <w:proofErr w:type="gramEnd"/>
    </w:p>
    <w:p w:rsidR="009C7CA0" w:rsidRDefault="006F76D4" w:rsidP="006F76D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Педагогическая (преподавательская) работа руководителя образовательного учреждения по совместительству в другом образовательном учреждении, а также иная его работа по совместительству (кроме руководящей работы) может иметь место только </w:t>
      </w:r>
      <w:bookmarkStart w:id="9" w:name="sub_40"/>
      <w:r w:rsidR="002B4980">
        <w:rPr>
          <w:rFonts w:ascii="Times New Roman" w:hAnsi="Times New Roman"/>
          <w:sz w:val="28"/>
          <w:szCs w:val="28"/>
        </w:rPr>
        <w:t xml:space="preserve">по согласованию с начальником отдела культуры и по делам молодежи </w:t>
      </w:r>
      <w:proofErr w:type="spellStart"/>
      <w:r w:rsidR="002B4980">
        <w:rPr>
          <w:rFonts w:ascii="Times New Roman" w:hAnsi="Times New Roman"/>
          <w:sz w:val="28"/>
          <w:szCs w:val="28"/>
        </w:rPr>
        <w:t>Клинцовской</w:t>
      </w:r>
      <w:proofErr w:type="spellEnd"/>
      <w:r w:rsidR="002B4980">
        <w:rPr>
          <w:rFonts w:ascii="Times New Roman" w:hAnsi="Times New Roman"/>
          <w:sz w:val="28"/>
          <w:szCs w:val="28"/>
        </w:rPr>
        <w:t xml:space="preserve"> городской администрации</w:t>
      </w:r>
      <w:r w:rsidR="002B4980" w:rsidRPr="002B4980">
        <w:rPr>
          <w:rFonts w:ascii="Times New Roman" w:hAnsi="Times New Roman"/>
          <w:sz w:val="28"/>
          <w:szCs w:val="28"/>
        </w:rPr>
        <w:t xml:space="preserve"> </w:t>
      </w:r>
      <w:r w:rsidR="002B4980">
        <w:rPr>
          <w:rFonts w:ascii="Times New Roman" w:hAnsi="Times New Roman"/>
          <w:sz w:val="28"/>
          <w:szCs w:val="28"/>
        </w:rPr>
        <w:t xml:space="preserve">на основании </w:t>
      </w:r>
      <w:r w:rsidR="002B4980">
        <w:rPr>
          <w:rFonts w:ascii="Times New Roman" w:hAnsi="Times New Roman"/>
          <w:sz w:val="28"/>
          <w:szCs w:val="28"/>
        </w:rPr>
        <w:t>распоряжени</w:t>
      </w:r>
      <w:r w:rsidR="002B4980">
        <w:rPr>
          <w:rFonts w:ascii="Times New Roman" w:hAnsi="Times New Roman"/>
          <w:sz w:val="28"/>
          <w:szCs w:val="28"/>
        </w:rPr>
        <w:t>я</w:t>
      </w:r>
      <w:r w:rsidR="002B49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4980">
        <w:rPr>
          <w:rFonts w:ascii="Times New Roman" w:hAnsi="Times New Roman"/>
          <w:sz w:val="28"/>
          <w:szCs w:val="28"/>
        </w:rPr>
        <w:t>Клинцовской</w:t>
      </w:r>
      <w:proofErr w:type="spellEnd"/>
      <w:r w:rsidR="002B4980">
        <w:rPr>
          <w:rFonts w:ascii="Times New Roman" w:hAnsi="Times New Roman"/>
          <w:sz w:val="28"/>
          <w:szCs w:val="28"/>
        </w:rPr>
        <w:t xml:space="preserve"> городской администрации</w:t>
      </w:r>
      <w:r w:rsidR="002B4980">
        <w:rPr>
          <w:rFonts w:ascii="Times New Roman" w:hAnsi="Times New Roman"/>
          <w:sz w:val="28"/>
          <w:szCs w:val="28"/>
        </w:rPr>
        <w:t>.</w:t>
      </w:r>
    </w:p>
    <w:p w:rsidR="005C4D4A" w:rsidRPr="005C4D4A" w:rsidRDefault="005C4D4A" w:rsidP="005C4D4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sub_30"/>
      <w:r w:rsidRPr="005C4D4A">
        <w:rPr>
          <w:rFonts w:ascii="Times New Roman" w:hAnsi="Times New Roman" w:cs="Times New Roman"/>
          <w:sz w:val="28"/>
          <w:szCs w:val="28"/>
        </w:rPr>
        <w:t>II. Особенности установления объема учебной нагрузки п</w:t>
      </w:r>
      <w:r>
        <w:rPr>
          <w:rFonts w:ascii="Times New Roman" w:hAnsi="Times New Roman" w:cs="Times New Roman"/>
          <w:sz w:val="28"/>
          <w:szCs w:val="28"/>
        </w:rPr>
        <w:t>едагогическим работникам.</w:t>
      </w:r>
      <w:r w:rsidRPr="005C4D4A">
        <w:rPr>
          <w:rFonts w:ascii="Times New Roman" w:hAnsi="Times New Roman" w:cs="Times New Roman"/>
          <w:sz w:val="28"/>
          <w:szCs w:val="28"/>
        </w:rPr>
        <w:t xml:space="preserve">          </w:t>
      </w:r>
    </w:p>
    <w:bookmarkEnd w:id="10"/>
    <w:p w:rsidR="005C4D4A" w:rsidRDefault="005C4D4A" w:rsidP="005C4D4A">
      <w:r>
        <w:t xml:space="preserve"> </w:t>
      </w:r>
    </w:p>
    <w:p w:rsidR="005C4D4A" w:rsidRDefault="005C4D4A" w:rsidP="005C4D4A">
      <w:pPr>
        <w:ind w:firstLine="709"/>
        <w:jc w:val="both"/>
        <w:rPr>
          <w:sz w:val="28"/>
          <w:szCs w:val="28"/>
        </w:rPr>
      </w:pPr>
      <w:bookmarkStart w:id="11" w:name="sub_31"/>
      <w:r>
        <w:rPr>
          <w:sz w:val="28"/>
          <w:szCs w:val="28"/>
        </w:rPr>
        <w:t>2.1. Объем учебной нагрузки педагогическим работникам образовательных учреждений устанавливается</w:t>
      </w:r>
      <w:bookmarkEnd w:id="11"/>
      <w:r w:rsidR="002B4980">
        <w:rPr>
          <w:sz w:val="28"/>
          <w:szCs w:val="28"/>
        </w:rPr>
        <w:t xml:space="preserve"> </w:t>
      </w:r>
      <w:r w:rsidR="00DC130B">
        <w:rPr>
          <w:sz w:val="28"/>
          <w:szCs w:val="28"/>
        </w:rPr>
        <w:t xml:space="preserve">исходя из количества часов по учебному плану и учебным образовательным программам, обеспеченности педагогическими кадрами и </w:t>
      </w:r>
      <w:r w:rsidR="00DC130B" w:rsidRPr="0026581C">
        <w:rPr>
          <w:sz w:val="28"/>
          <w:szCs w:val="28"/>
        </w:rPr>
        <w:t>количеством обучающихся</w:t>
      </w:r>
      <w:r w:rsidR="00DC130B">
        <w:rPr>
          <w:sz w:val="28"/>
          <w:szCs w:val="28"/>
        </w:rPr>
        <w:t xml:space="preserve"> (контингента) школы. </w:t>
      </w:r>
      <w:r>
        <w:rPr>
          <w:sz w:val="28"/>
          <w:szCs w:val="28"/>
        </w:rPr>
        <w:t>Право распределять учебную нагрузку предоставлено руководителю образовательного учреждения с учетом мнения выборного профсоюзного органа</w:t>
      </w:r>
      <w:r w:rsidR="001B249F">
        <w:rPr>
          <w:sz w:val="28"/>
          <w:szCs w:val="28"/>
        </w:rPr>
        <w:t>, представляющего интересы большинства коллектива</w:t>
      </w:r>
      <w:r>
        <w:rPr>
          <w:sz w:val="28"/>
          <w:szCs w:val="28"/>
        </w:rPr>
        <w:t>, который несет ответственность за ее реальность и выполнение каждым работником.</w:t>
      </w:r>
    </w:p>
    <w:p w:rsidR="00E02483" w:rsidRPr="00DE35A2" w:rsidRDefault="00E02483" w:rsidP="00E02483">
      <w:pPr>
        <w:pStyle w:val="ConsPlusNonforma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E35A2">
        <w:rPr>
          <w:rFonts w:ascii="Times New Roman" w:hAnsi="Times New Roman" w:cs="Times New Roman"/>
          <w:sz w:val="28"/>
          <w:szCs w:val="28"/>
        </w:rPr>
        <w:t>Объём учебной нагрузки, установленный педагогическому работнику по тарификации в начале учебного года, не может быть уменьшен  в течение учебного года по инициативе р</w:t>
      </w:r>
      <w:r>
        <w:rPr>
          <w:rFonts w:ascii="Times New Roman" w:hAnsi="Times New Roman" w:cs="Times New Roman"/>
          <w:sz w:val="28"/>
          <w:szCs w:val="28"/>
        </w:rPr>
        <w:t>уководителя</w:t>
      </w:r>
      <w:r w:rsidRPr="00DE35A2">
        <w:rPr>
          <w:rFonts w:ascii="Times New Roman" w:hAnsi="Times New Roman" w:cs="Times New Roman"/>
          <w:sz w:val="28"/>
          <w:szCs w:val="28"/>
        </w:rPr>
        <w:t>, за исключением случаев уменьшения количества часов по учебным планам и учебным программам, уменьшения количества учащихся (контингента) школы.</w:t>
      </w:r>
    </w:p>
    <w:p w:rsidR="00E02483" w:rsidRDefault="00E02483" w:rsidP="00E02483">
      <w:pPr>
        <w:pStyle w:val="ConsPlusNonforma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E35A2">
        <w:rPr>
          <w:rFonts w:ascii="Times New Roman" w:hAnsi="Times New Roman" w:cs="Times New Roman"/>
          <w:sz w:val="28"/>
          <w:szCs w:val="28"/>
        </w:rPr>
        <w:t>Объём учебной нагрузки, установленный педагогическому работнику по тарификации в текущем учебном году,  не может быть уменьшен в следующем учебном году, за исключением случаев уменьшения количества часов по учебным планам и учебным программам, уменьшения количества учащихся (контингента) школы.</w:t>
      </w:r>
    </w:p>
    <w:p w:rsidR="00E02483" w:rsidRPr="003C0C6F" w:rsidRDefault="00E02483" w:rsidP="00E02483">
      <w:pPr>
        <w:pStyle w:val="ConsPlusNonforma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C6F">
        <w:rPr>
          <w:rFonts w:ascii="Times New Roman" w:hAnsi="Times New Roman" w:cs="Times New Roman"/>
          <w:sz w:val="28"/>
          <w:szCs w:val="28"/>
        </w:rPr>
        <w:t xml:space="preserve">При изменении </w:t>
      </w:r>
      <w:r>
        <w:rPr>
          <w:rFonts w:ascii="Times New Roman" w:hAnsi="Times New Roman" w:cs="Times New Roman"/>
          <w:sz w:val="28"/>
          <w:szCs w:val="28"/>
        </w:rPr>
        <w:t>руководителем</w:t>
      </w:r>
      <w:r w:rsidRPr="003C0C6F">
        <w:rPr>
          <w:rFonts w:ascii="Times New Roman" w:hAnsi="Times New Roman" w:cs="Times New Roman"/>
          <w:sz w:val="28"/>
          <w:szCs w:val="28"/>
        </w:rPr>
        <w:t xml:space="preserve"> условий трудового договора (за исключением трудовой функции)</w:t>
      </w:r>
      <w:r>
        <w:rPr>
          <w:rFonts w:ascii="Times New Roman" w:hAnsi="Times New Roman" w:cs="Times New Roman"/>
          <w:sz w:val="28"/>
          <w:szCs w:val="28"/>
        </w:rPr>
        <w:t>, заключенного с педагогическим работником</w:t>
      </w:r>
      <w:r w:rsidR="00DC130B">
        <w:rPr>
          <w:rFonts w:ascii="Times New Roman" w:hAnsi="Times New Roman" w:cs="Times New Roman"/>
          <w:sz w:val="28"/>
          <w:szCs w:val="28"/>
        </w:rPr>
        <w:t>,</w:t>
      </w:r>
      <w:r w:rsidRPr="003C0C6F">
        <w:rPr>
          <w:rFonts w:ascii="Times New Roman" w:hAnsi="Times New Roman" w:cs="Times New Roman"/>
          <w:sz w:val="28"/>
          <w:szCs w:val="28"/>
        </w:rPr>
        <w:t xml:space="preserve"> по причинам, связанным с уменьшением количества часов по учебным планам и учебным программам, а также с  уменьшением количества учащихся (контингента) школы, т.е. по основаниям, связанным с изменением организационных или технологических условий труда, работодатель обязан уведомить об этом работника в письменной форме не позднее, чем за</w:t>
      </w:r>
      <w:proofErr w:type="gramEnd"/>
      <w:r w:rsidRPr="003C0C6F">
        <w:rPr>
          <w:rFonts w:ascii="Times New Roman" w:hAnsi="Times New Roman" w:cs="Times New Roman"/>
          <w:sz w:val="28"/>
          <w:szCs w:val="28"/>
        </w:rPr>
        <w:t xml:space="preserve"> 2 месяца (</w:t>
      </w:r>
      <w:hyperlink r:id="rId5" w:history="1">
        <w:r w:rsidRPr="003C0C6F">
          <w:rPr>
            <w:rFonts w:ascii="Times New Roman" w:hAnsi="Times New Roman" w:cs="Times New Roman"/>
            <w:sz w:val="28"/>
            <w:szCs w:val="28"/>
          </w:rPr>
          <w:t>статья 74</w:t>
        </w:r>
      </w:hyperlink>
      <w:r w:rsidRPr="003C0C6F">
        <w:rPr>
          <w:rFonts w:ascii="Times New Roman" w:hAnsi="Times New Roman" w:cs="Times New Roman"/>
          <w:sz w:val="28"/>
          <w:szCs w:val="28"/>
        </w:rPr>
        <w:t xml:space="preserve"> ТК РФ).</w:t>
      </w:r>
    </w:p>
    <w:p w:rsidR="00E02483" w:rsidRDefault="00E02483" w:rsidP="00E02483">
      <w:pPr>
        <w:pStyle w:val="ConsPlusNonforma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E3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окончании учебного года, </w:t>
      </w:r>
      <w:r w:rsidRPr="00DE35A2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ухода педагогического работника</w:t>
      </w:r>
      <w:r w:rsidRPr="00DE35A2">
        <w:rPr>
          <w:rFonts w:ascii="Times New Roman" w:hAnsi="Times New Roman" w:cs="Times New Roman"/>
          <w:sz w:val="28"/>
          <w:szCs w:val="28"/>
        </w:rPr>
        <w:t xml:space="preserve"> в отпуск опреде</w:t>
      </w:r>
      <w:r>
        <w:rPr>
          <w:rFonts w:ascii="Times New Roman" w:hAnsi="Times New Roman" w:cs="Times New Roman"/>
          <w:sz w:val="28"/>
          <w:szCs w:val="28"/>
        </w:rPr>
        <w:t>ляется</w:t>
      </w:r>
      <w:r w:rsidRPr="00DE3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DE35A2">
        <w:rPr>
          <w:rFonts w:ascii="Times New Roman" w:hAnsi="Times New Roman" w:cs="Times New Roman"/>
          <w:sz w:val="28"/>
          <w:szCs w:val="28"/>
        </w:rPr>
        <w:t>уче</w:t>
      </w:r>
      <w:r>
        <w:rPr>
          <w:rFonts w:ascii="Times New Roman" w:hAnsi="Times New Roman" w:cs="Times New Roman"/>
          <w:sz w:val="28"/>
          <w:szCs w:val="28"/>
        </w:rPr>
        <w:t>бной</w:t>
      </w:r>
      <w:r w:rsidRPr="00DE35A2">
        <w:rPr>
          <w:rFonts w:ascii="Times New Roman" w:hAnsi="Times New Roman" w:cs="Times New Roman"/>
          <w:sz w:val="28"/>
          <w:szCs w:val="28"/>
        </w:rPr>
        <w:t xml:space="preserve"> нагрузк</w:t>
      </w:r>
      <w:r>
        <w:rPr>
          <w:rFonts w:ascii="Times New Roman" w:hAnsi="Times New Roman" w:cs="Times New Roman"/>
          <w:sz w:val="28"/>
          <w:szCs w:val="28"/>
        </w:rPr>
        <w:t>и, оставшийся у педагогического работника</w:t>
      </w:r>
      <w:r w:rsidRPr="00DE35A2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конец  учебного</w:t>
      </w:r>
      <w:r w:rsidRPr="00DE35A2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DE35A2">
        <w:rPr>
          <w:rFonts w:ascii="Times New Roman" w:hAnsi="Times New Roman" w:cs="Times New Roman"/>
          <w:sz w:val="28"/>
          <w:szCs w:val="28"/>
        </w:rPr>
        <w:t>исключая выпускников и о</w:t>
      </w:r>
      <w:r>
        <w:rPr>
          <w:rFonts w:ascii="Times New Roman" w:hAnsi="Times New Roman" w:cs="Times New Roman"/>
          <w:sz w:val="28"/>
          <w:szCs w:val="28"/>
        </w:rPr>
        <w:t>тчисленных</w:t>
      </w:r>
      <w:r w:rsidRPr="00DE35A2">
        <w:rPr>
          <w:rFonts w:ascii="Times New Roman" w:hAnsi="Times New Roman" w:cs="Times New Roman"/>
          <w:sz w:val="28"/>
          <w:szCs w:val="28"/>
        </w:rPr>
        <w:t xml:space="preserve"> учащихся по заявлению родителей (законных представителей)</w:t>
      </w:r>
      <w:r>
        <w:rPr>
          <w:rFonts w:ascii="Times New Roman" w:hAnsi="Times New Roman" w:cs="Times New Roman"/>
          <w:sz w:val="28"/>
          <w:szCs w:val="28"/>
        </w:rPr>
        <w:t>. С данной нагрузкой  работодатель знакомит педагогического работника под роспись.</w:t>
      </w:r>
    </w:p>
    <w:p w:rsidR="005C4D4A" w:rsidRDefault="005C4D4A" w:rsidP="005C4D4A">
      <w:pPr>
        <w:ind w:firstLine="709"/>
        <w:jc w:val="both"/>
        <w:rPr>
          <w:sz w:val="28"/>
          <w:szCs w:val="28"/>
        </w:rPr>
      </w:pPr>
      <w:bookmarkStart w:id="12" w:name="sub_32"/>
      <w:r>
        <w:rPr>
          <w:sz w:val="28"/>
          <w:szCs w:val="28"/>
        </w:rPr>
        <w:t xml:space="preserve">2.2. Предельный объем учебной нагрузки (преподавательской работы), который может выполняться в том же образовательном учреждении руководителем образовательного учреждения, определяется собственником имущества учреждения либо уполномоченным собственником лицом (органом), а других работников, ведущих ее помимо основной работы </w:t>
      </w:r>
      <w:r>
        <w:rPr>
          <w:sz w:val="28"/>
          <w:szCs w:val="28"/>
        </w:rPr>
        <w:lastRenderedPageBreak/>
        <w:t>(включая заместителей руководителя), – самим образовательным учреждением.</w:t>
      </w:r>
    </w:p>
    <w:bookmarkEnd w:id="12"/>
    <w:p w:rsidR="005C4D4A" w:rsidRDefault="005C4D4A" w:rsidP="005C4D4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Предоставление преподавательской работы лицам, выполняющим ее, в том числе помимо основной работы, в том же образовательном учреждении (включая руководителей), а также педагогическим, руководящим и иным работникам других образовательных учреждений, работникам предприятий, учреждений и организаций (включая работников органов управления образованием и учебно-методических кабинетов) </w:t>
      </w:r>
      <w:r w:rsidRPr="002B4980">
        <w:rPr>
          <w:sz w:val="28"/>
          <w:szCs w:val="28"/>
        </w:rPr>
        <w:t>осуществляется при условии,</w:t>
      </w:r>
      <w:r w:rsidRPr="00032825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если преподаватели, для которых данное образовательное учреждение является местом основной работы, обеспечены преподавательской работой по</w:t>
      </w:r>
      <w:proofErr w:type="gramEnd"/>
      <w:r>
        <w:rPr>
          <w:sz w:val="28"/>
          <w:szCs w:val="28"/>
        </w:rPr>
        <w:t xml:space="preserve"> своей специальности в объеме не менее чем на ставку заработной платы.</w:t>
      </w:r>
      <w:bookmarkStart w:id="13" w:name="_GoBack"/>
      <w:bookmarkEnd w:id="13"/>
    </w:p>
    <w:p w:rsidR="00E02483" w:rsidRPr="00632038" w:rsidRDefault="00E02483" w:rsidP="00E02483">
      <w:pPr>
        <w:pStyle w:val="ConsPlusNonformat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BF6546">
        <w:rPr>
          <w:rFonts w:ascii="Times New Roman" w:hAnsi="Times New Roman" w:cs="Times New Roman"/>
          <w:sz w:val="28"/>
          <w:szCs w:val="28"/>
        </w:rPr>
        <w:t>Объём</w:t>
      </w:r>
      <w:r>
        <w:rPr>
          <w:rFonts w:ascii="Times New Roman" w:hAnsi="Times New Roman" w:cs="Times New Roman"/>
          <w:sz w:val="28"/>
          <w:szCs w:val="28"/>
        </w:rPr>
        <w:t xml:space="preserve"> учебной нагрузки на очередной учебный год в период нахождения  педагогического работника в отпуске по уходу за ребенком устанавливается на общих основаниях,</w:t>
      </w:r>
      <w:r w:rsidRPr="001C63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исходя из количества часов по учебному плану и учебным образовательным программам, обеспеченности педагогическими кадрами и </w:t>
      </w:r>
      <w:r w:rsidRPr="0026581C">
        <w:rPr>
          <w:rFonts w:ascii="Times New Roman" w:hAnsi="Times New Roman" w:cs="Times New Roman"/>
          <w:sz w:val="28"/>
          <w:szCs w:val="28"/>
        </w:rPr>
        <w:t>количеством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(контингента) школы,  и может быть передана для выполнения другим педагогическим работникам на период нахождения работника в соответствующем отпуске.</w:t>
      </w:r>
      <w:proofErr w:type="gramEnd"/>
    </w:p>
    <w:p w:rsidR="009C7CA0" w:rsidRDefault="009C7CA0" w:rsidP="00E02483">
      <w:pPr>
        <w:ind w:firstLine="709"/>
        <w:jc w:val="both"/>
        <w:rPr>
          <w:sz w:val="28"/>
          <w:szCs w:val="28"/>
        </w:rPr>
      </w:pPr>
    </w:p>
    <w:p w:rsidR="006F76D4" w:rsidRPr="003E66EE" w:rsidRDefault="006F76D4" w:rsidP="006F76D4"/>
    <w:p w:rsidR="006F76D4" w:rsidRDefault="006F76D4" w:rsidP="006F76D4">
      <w:pPr>
        <w:jc w:val="center"/>
        <w:rPr>
          <w:b/>
          <w:sz w:val="28"/>
          <w:szCs w:val="28"/>
        </w:rPr>
      </w:pPr>
      <w:bookmarkStart w:id="14" w:name="sub_4001"/>
      <w:bookmarkEnd w:id="9"/>
      <w:r>
        <w:rPr>
          <w:b/>
          <w:sz w:val="28"/>
          <w:szCs w:val="28"/>
          <w:lang w:val="en-US"/>
        </w:rPr>
        <w:t>II</w:t>
      </w:r>
      <w:r w:rsidR="005C4D4A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Порядок исчисления заработной платы </w:t>
      </w:r>
      <w:r w:rsidRPr="00FD188D">
        <w:rPr>
          <w:b/>
          <w:sz w:val="28"/>
          <w:szCs w:val="28"/>
        </w:rPr>
        <w:t>преподавател</w:t>
      </w:r>
      <w:r>
        <w:rPr>
          <w:b/>
          <w:sz w:val="28"/>
          <w:szCs w:val="28"/>
        </w:rPr>
        <w:t>ей</w:t>
      </w:r>
      <w:r w:rsidRPr="00FD18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образовательных учреждений.</w:t>
      </w:r>
    </w:p>
    <w:p w:rsidR="006F76D4" w:rsidRPr="00FD188D" w:rsidRDefault="006F76D4" w:rsidP="006F76D4">
      <w:pPr>
        <w:jc w:val="both"/>
        <w:rPr>
          <w:b/>
          <w:sz w:val="28"/>
          <w:szCs w:val="28"/>
        </w:rPr>
      </w:pPr>
    </w:p>
    <w:bookmarkEnd w:id="14"/>
    <w:p w:rsidR="006F76D4" w:rsidRDefault="006F76D4" w:rsidP="006F76D4">
      <w:pPr>
        <w:jc w:val="both"/>
        <w:rPr>
          <w:sz w:val="28"/>
          <w:szCs w:val="28"/>
        </w:rPr>
      </w:pPr>
      <w:r>
        <w:t xml:space="preserve"> </w:t>
      </w:r>
      <w:bookmarkStart w:id="15" w:name="sub_41"/>
      <w:r>
        <w:t xml:space="preserve">        </w:t>
      </w:r>
      <w:r w:rsidR="005C4D4A" w:rsidRPr="005C4D4A">
        <w:t>3</w:t>
      </w:r>
      <w:r>
        <w:rPr>
          <w:sz w:val="28"/>
          <w:szCs w:val="28"/>
        </w:rPr>
        <w:t xml:space="preserve">.1. </w:t>
      </w:r>
      <w:r w:rsidRPr="00FD188D">
        <w:rPr>
          <w:sz w:val="28"/>
          <w:szCs w:val="28"/>
        </w:rPr>
        <w:t xml:space="preserve">Месячная заработная плата преподавателей определяется </w:t>
      </w:r>
      <w:r>
        <w:rPr>
          <w:sz w:val="28"/>
          <w:szCs w:val="28"/>
        </w:rPr>
        <w:t xml:space="preserve">путем умножения </w:t>
      </w:r>
      <w:r w:rsidR="00E00304">
        <w:rPr>
          <w:sz w:val="28"/>
          <w:szCs w:val="28"/>
        </w:rPr>
        <w:t xml:space="preserve">ставки (оклада) </w:t>
      </w:r>
      <w:r w:rsidRPr="00FD188D">
        <w:rPr>
          <w:sz w:val="28"/>
          <w:szCs w:val="28"/>
        </w:rPr>
        <w:t>на фактическую нагрузку в неделю и деления полученного произведения на установленную за ставку норму часов педагогической работы в неделю.</w:t>
      </w:r>
      <w:r>
        <w:rPr>
          <w:sz w:val="28"/>
          <w:szCs w:val="28"/>
        </w:rPr>
        <w:t xml:space="preserve"> </w:t>
      </w:r>
    </w:p>
    <w:p w:rsidR="006F76D4" w:rsidRDefault="006F76D4" w:rsidP="006F76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таком же порядке исчисляется месячная заработная плата:</w:t>
      </w:r>
    </w:p>
    <w:p w:rsidR="006F76D4" w:rsidRDefault="006F76D4" w:rsidP="006F76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преподавателей за работу в другом образовательном учреждении (одном или нескольких), осуществляемую на условиях совместительства;</w:t>
      </w:r>
    </w:p>
    <w:p w:rsidR="006F76D4" w:rsidRPr="00FD188D" w:rsidRDefault="006F76D4" w:rsidP="006F76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преподавателей, для которых данное учреждение является местом основной работы, при возложении на них обязанностей по обучению детей на дому в соответствии с медицинским заключением.</w:t>
      </w:r>
    </w:p>
    <w:p w:rsidR="006F76D4" w:rsidRPr="00D837A2" w:rsidRDefault="005C4D4A" w:rsidP="006F76D4">
      <w:pPr>
        <w:ind w:firstLine="567"/>
        <w:jc w:val="both"/>
        <w:rPr>
          <w:sz w:val="28"/>
          <w:szCs w:val="28"/>
        </w:rPr>
      </w:pPr>
      <w:bookmarkStart w:id="16" w:name="sub_42"/>
      <w:bookmarkEnd w:id="15"/>
      <w:r w:rsidRPr="00D837A2">
        <w:rPr>
          <w:sz w:val="28"/>
          <w:szCs w:val="28"/>
        </w:rPr>
        <w:t>3</w:t>
      </w:r>
      <w:r w:rsidR="006F76D4" w:rsidRPr="00D837A2">
        <w:rPr>
          <w:sz w:val="28"/>
          <w:szCs w:val="28"/>
        </w:rPr>
        <w:t>.2. Установленная преподавателям при тарификации заработная плата выплачивается ежемесячно независимо от числа недель и рабочих дней в разные месяцы года.</w:t>
      </w:r>
    </w:p>
    <w:p w:rsidR="00DC130B" w:rsidRDefault="005C4D4A" w:rsidP="006F76D4">
      <w:pPr>
        <w:ind w:firstLine="567"/>
        <w:jc w:val="both"/>
        <w:rPr>
          <w:sz w:val="28"/>
          <w:szCs w:val="28"/>
        </w:rPr>
      </w:pPr>
      <w:bookmarkStart w:id="17" w:name="sub_43"/>
      <w:bookmarkEnd w:id="16"/>
      <w:r w:rsidRPr="005C4D4A">
        <w:rPr>
          <w:sz w:val="28"/>
          <w:szCs w:val="28"/>
        </w:rPr>
        <w:t>3</w:t>
      </w:r>
      <w:r w:rsidR="006F76D4">
        <w:rPr>
          <w:sz w:val="28"/>
          <w:szCs w:val="28"/>
        </w:rPr>
        <w:t>.</w:t>
      </w:r>
      <w:r w:rsidR="006F76D4" w:rsidRPr="00FD188D">
        <w:rPr>
          <w:sz w:val="28"/>
          <w:szCs w:val="28"/>
        </w:rPr>
        <w:t xml:space="preserve">3. </w:t>
      </w:r>
      <w:r w:rsidR="006F76D4">
        <w:rPr>
          <w:sz w:val="28"/>
          <w:szCs w:val="28"/>
        </w:rPr>
        <w:t>Тарификация  преподавателей производится  раздельно по полугодия</w:t>
      </w:r>
      <w:r w:rsidR="00DC130B">
        <w:rPr>
          <w:sz w:val="28"/>
          <w:szCs w:val="28"/>
        </w:rPr>
        <w:t>м (на 1 сентября и на 1 января).</w:t>
      </w:r>
      <w:r w:rsidR="006F76D4">
        <w:rPr>
          <w:sz w:val="28"/>
          <w:szCs w:val="28"/>
        </w:rPr>
        <w:t xml:space="preserve"> </w:t>
      </w:r>
      <w:bookmarkStart w:id="18" w:name="sub_46"/>
      <w:bookmarkEnd w:id="17"/>
    </w:p>
    <w:p w:rsidR="006F76D4" w:rsidRPr="00FD188D" w:rsidRDefault="005C4D4A" w:rsidP="006F76D4">
      <w:pPr>
        <w:ind w:firstLine="567"/>
        <w:jc w:val="both"/>
        <w:rPr>
          <w:sz w:val="28"/>
          <w:szCs w:val="28"/>
        </w:rPr>
      </w:pPr>
      <w:r w:rsidRPr="005C4D4A">
        <w:rPr>
          <w:sz w:val="28"/>
          <w:szCs w:val="28"/>
        </w:rPr>
        <w:t>3</w:t>
      </w:r>
      <w:r w:rsidR="006F76D4">
        <w:rPr>
          <w:sz w:val="28"/>
          <w:szCs w:val="28"/>
        </w:rPr>
        <w:t>.</w:t>
      </w:r>
      <w:r w:rsidR="00DC130B">
        <w:rPr>
          <w:sz w:val="28"/>
          <w:szCs w:val="28"/>
        </w:rPr>
        <w:t>4</w:t>
      </w:r>
      <w:r w:rsidR="006F76D4" w:rsidRPr="00FD188D">
        <w:rPr>
          <w:sz w:val="28"/>
          <w:szCs w:val="28"/>
        </w:rPr>
        <w:t xml:space="preserve">. </w:t>
      </w:r>
      <w:proofErr w:type="gramStart"/>
      <w:r w:rsidR="006F76D4" w:rsidRPr="00FD188D">
        <w:rPr>
          <w:sz w:val="28"/>
          <w:szCs w:val="28"/>
        </w:rPr>
        <w:t>За время работы в период осенних, зимних, весенних и летних каникул обучающихся, а также в периоды отмены учебных занятий (образовательн</w:t>
      </w:r>
      <w:r w:rsidR="006F76D4">
        <w:rPr>
          <w:sz w:val="28"/>
          <w:szCs w:val="28"/>
        </w:rPr>
        <w:t>ого процесса) для обучающихся</w:t>
      </w:r>
      <w:r w:rsidR="006F76D4" w:rsidRPr="00FD188D">
        <w:rPr>
          <w:sz w:val="28"/>
          <w:szCs w:val="28"/>
        </w:rPr>
        <w:t xml:space="preserve"> по санитарно-эпидемиологическим, климатическим и другим основаниям оплата труда педагогических работников и лиц из числа руководящего, административно-хозяйственного и учебно-вспомогательного персонала, ведущих в течение учебного года преподавательскую работу, производится из расчета заработной платы, установленной при тарификации, предшествующей </w:t>
      </w:r>
      <w:r w:rsidR="006F76D4" w:rsidRPr="00FD188D">
        <w:rPr>
          <w:sz w:val="28"/>
          <w:szCs w:val="28"/>
        </w:rPr>
        <w:lastRenderedPageBreak/>
        <w:t>началу каникул</w:t>
      </w:r>
      <w:proofErr w:type="gramEnd"/>
      <w:r w:rsidR="006F76D4" w:rsidRPr="00FD188D">
        <w:rPr>
          <w:sz w:val="28"/>
          <w:szCs w:val="28"/>
        </w:rPr>
        <w:t xml:space="preserve"> или периоду отмены учебных занятий (образовательного процесса) по указанным выше причинам.</w:t>
      </w:r>
    </w:p>
    <w:bookmarkEnd w:id="18"/>
    <w:p w:rsidR="006F76D4" w:rsidRPr="007D3E03" w:rsidRDefault="00DC130B" w:rsidP="006F76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6F76D4" w:rsidRPr="00FD188D">
        <w:rPr>
          <w:sz w:val="28"/>
          <w:szCs w:val="28"/>
        </w:rPr>
        <w:t>Лицам, работающим на условиях почасовой оплаты и не ведущим педагогической работы во время каникул, оплата за это время не производится.</w:t>
      </w:r>
    </w:p>
    <w:p w:rsidR="006F76D4" w:rsidRDefault="006F76D4" w:rsidP="006F76D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sub_50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C4D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D39AA">
        <w:rPr>
          <w:rFonts w:ascii="Times New Roman" w:hAnsi="Times New Roman" w:cs="Times New Roman"/>
          <w:sz w:val="28"/>
          <w:szCs w:val="28"/>
        </w:rPr>
        <w:t>. Порядок и условия почасовой оплаты труда</w:t>
      </w:r>
    </w:p>
    <w:p w:rsidR="006F76D4" w:rsidRPr="003E66EE" w:rsidRDefault="006F76D4" w:rsidP="006F76D4"/>
    <w:p w:rsidR="006F76D4" w:rsidRPr="00DC7019" w:rsidRDefault="005C4D4A" w:rsidP="006F76D4">
      <w:pPr>
        <w:ind w:firstLine="567"/>
        <w:jc w:val="both"/>
        <w:rPr>
          <w:sz w:val="28"/>
          <w:szCs w:val="28"/>
        </w:rPr>
      </w:pPr>
      <w:bookmarkStart w:id="20" w:name="sub_51"/>
      <w:bookmarkEnd w:id="19"/>
      <w:r w:rsidRPr="005C4D4A">
        <w:rPr>
          <w:sz w:val="28"/>
          <w:szCs w:val="28"/>
        </w:rPr>
        <w:t>4</w:t>
      </w:r>
      <w:r w:rsidR="006F76D4">
        <w:rPr>
          <w:sz w:val="28"/>
          <w:szCs w:val="28"/>
        </w:rPr>
        <w:t>.</w:t>
      </w:r>
      <w:r w:rsidR="006F76D4" w:rsidRPr="00DC7019">
        <w:rPr>
          <w:sz w:val="28"/>
          <w:szCs w:val="28"/>
        </w:rPr>
        <w:t>1. Почасовая оплата труда  преподавателей и других педагогических работников образовательных учреждений применяется при оплате:</w:t>
      </w:r>
    </w:p>
    <w:bookmarkEnd w:id="20"/>
    <w:p w:rsidR="006F76D4" w:rsidRPr="00DC7019" w:rsidRDefault="006F76D4" w:rsidP="006F76D4">
      <w:pPr>
        <w:ind w:firstLine="567"/>
        <w:jc w:val="both"/>
        <w:rPr>
          <w:sz w:val="28"/>
          <w:szCs w:val="28"/>
        </w:rPr>
      </w:pPr>
      <w:r w:rsidRPr="00DC7019">
        <w:rPr>
          <w:sz w:val="28"/>
          <w:szCs w:val="28"/>
        </w:rPr>
        <w:t>за часы, выполненные в порядке замещения отсутствующих</w:t>
      </w:r>
      <w:r>
        <w:rPr>
          <w:sz w:val="28"/>
          <w:szCs w:val="28"/>
        </w:rPr>
        <w:t xml:space="preserve"> по болезни или другим причинам </w:t>
      </w:r>
      <w:r w:rsidRPr="00DC7019">
        <w:rPr>
          <w:sz w:val="28"/>
          <w:szCs w:val="28"/>
        </w:rPr>
        <w:t>преподавателей и других педагогических работников, продолжавшегося не свыше двух месяцев;</w:t>
      </w:r>
    </w:p>
    <w:p w:rsidR="006F76D4" w:rsidRPr="00DC7019" w:rsidRDefault="006F76D4" w:rsidP="006F76D4">
      <w:pPr>
        <w:ind w:firstLine="567"/>
        <w:jc w:val="both"/>
        <w:rPr>
          <w:sz w:val="28"/>
          <w:szCs w:val="28"/>
        </w:rPr>
      </w:pPr>
      <w:r w:rsidRPr="00DC7019">
        <w:rPr>
          <w:sz w:val="28"/>
          <w:szCs w:val="28"/>
        </w:rPr>
        <w:t xml:space="preserve">при оплате за педагогическую работу специалистов предприятий, учреждений и организаций (в </w:t>
      </w:r>
      <w:proofErr w:type="spellStart"/>
      <w:r w:rsidRPr="00DC7019">
        <w:rPr>
          <w:sz w:val="28"/>
          <w:szCs w:val="28"/>
        </w:rPr>
        <w:t>т.ч</w:t>
      </w:r>
      <w:proofErr w:type="spellEnd"/>
      <w:r w:rsidRPr="00DC7019">
        <w:rPr>
          <w:sz w:val="28"/>
          <w:szCs w:val="28"/>
        </w:rPr>
        <w:t>. из числа работников органов управления образованием, методических и учебно-методических кабинетов), привлекаемых для педагогической рабо</w:t>
      </w:r>
      <w:r w:rsidR="004E3284">
        <w:rPr>
          <w:sz w:val="28"/>
          <w:szCs w:val="28"/>
        </w:rPr>
        <w:t>ты в образовательные учреждения.</w:t>
      </w:r>
    </w:p>
    <w:p w:rsidR="004E3284" w:rsidRPr="004E3284" w:rsidRDefault="004E3284" w:rsidP="004E32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4E3284">
        <w:rPr>
          <w:sz w:val="28"/>
          <w:szCs w:val="28"/>
        </w:rPr>
        <w:t xml:space="preserve">Определение размера оплаты за часы, данные в порядке замещения отсутствующих по болезни или другим причинам преподавателей, продолжавшегося не свыше двух месяцев (временная замена), производится путем умножения месячной ставки (оклада) на отработанные часы педагогической работы по замещению в неделю и деления полученного произведения на установленную норму часов педагогической работы за ставку заработной платы. </w:t>
      </w:r>
      <w:proofErr w:type="gramEnd"/>
    </w:p>
    <w:p w:rsidR="004E3284" w:rsidRPr="004E3284" w:rsidRDefault="004E3284" w:rsidP="004E32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E3284">
        <w:rPr>
          <w:sz w:val="28"/>
          <w:szCs w:val="28"/>
        </w:rPr>
        <w:t>Если замещение осуществлялось свыше двух месяцев (длительная замена), оплата труда за отсутствующего преподавателя производится на общих основаниях с соответствующим увеличением его недельной (месячной) учебной нагрузки путем внесения изменений в тарификацию.</w:t>
      </w:r>
    </w:p>
    <w:p w:rsidR="006F76D4" w:rsidRPr="00DC7019" w:rsidRDefault="005C4D4A" w:rsidP="006F76D4">
      <w:pPr>
        <w:ind w:firstLine="567"/>
        <w:jc w:val="both"/>
        <w:rPr>
          <w:sz w:val="28"/>
          <w:szCs w:val="28"/>
        </w:rPr>
      </w:pPr>
      <w:bookmarkStart w:id="21" w:name="sub_52"/>
      <w:r w:rsidRPr="005C4D4A">
        <w:rPr>
          <w:sz w:val="28"/>
          <w:szCs w:val="28"/>
        </w:rPr>
        <w:t>4</w:t>
      </w:r>
      <w:r w:rsidR="006F76D4">
        <w:rPr>
          <w:sz w:val="28"/>
          <w:szCs w:val="28"/>
        </w:rPr>
        <w:t>.2</w:t>
      </w:r>
      <w:r w:rsidR="006F76D4" w:rsidRPr="00DC7019">
        <w:rPr>
          <w:sz w:val="28"/>
          <w:szCs w:val="28"/>
        </w:rPr>
        <w:t xml:space="preserve">. </w:t>
      </w:r>
      <w:proofErr w:type="gramStart"/>
      <w:r w:rsidR="006F76D4" w:rsidRPr="00DC7019">
        <w:rPr>
          <w:sz w:val="28"/>
          <w:szCs w:val="28"/>
        </w:rPr>
        <w:t xml:space="preserve">Руководители образовательных учреждений в пределах имеющихся средств, если это целесообразно и не ущемляет интересов основных работников данного </w:t>
      </w:r>
      <w:r w:rsidR="006F76D4">
        <w:rPr>
          <w:sz w:val="28"/>
          <w:szCs w:val="28"/>
        </w:rPr>
        <w:t xml:space="preserve">образовательного </w:t>
      </w:r>
      <w:r w:rsidR="006F76D4" w:rsidRPr="00DC7019">
        <w:rPr>
          <w:sz w:val="28"/>
          <w:szCs w:val="28"/>
        </w:rPr>
        <w:t>учреждения, могут привлекать для проведения</w:t>
      </w:r>
      <w:r w:rsidR="006F76D4">
        <w:rPr>
          <w:sz w:val="28"/>
          <w:szCs w:val="28"/>
        </w:rPr>
        <w:t xml:space="preserve"> учебных занятий с обучающимися </w:t>
      </w:r>
      <w:r w:rsidR="006F76D4" w:rsidRPr="00DC7019">
        <w:rPr>
          <w:sz w:val="28"/>
          <w:szCs w:val="28"/>
        </w:rPr>
        <w:t>высококвалифицированных специалистов (например, на непродолжительный срок для проведения отдельных занятий)</w:t>
      </w:r>
      <w:r w:rsidR="006F76D4">
        <w:rPr>
          <w:sz w:val="28"/>
          <w:szCs w:val="28"/>
        </w:rPr>
        <w:t>,</w:t>
      </w:r>
      <w:r w:rsidR="006F76D4" w:rsidRPr="00DC7019">
        <w:rPr>
          <w:sz w:val="28"/>
          <w:szCs w:val="28"/>
        </w:rPr>
        <w:t xml:space="preserve"> с применением условий и коэффициентов ставок почасовой оплаты труда, </w:t>
      </w:r>
      <w:r w:rsidR="006F76D4">
        <w:rPr>
          <w:sz w:val="28"/>
          <w:szCs w:val="28"/>
        </w:rPr>
        <w:t xml:space="preserve">в соответствии с </w:t>
      </w:r>
      <w:r w:rsidR="006F76D4" w:rsidRPr="00866800">
        <w:rPr>
          <w:sz w:val="28"/>
          <w:szCs w:val="28"/>
        </w:rPr>
        <w:t xml:space="preserve">приложением </w:t>
      </w:r>
      <w:r w:rsidR="006F76D4">
        <w:rPr>
          <w:sz w:val="28"/>
          <w:szCs w:val="28"/>
        </w:rPr>
        <w:t>№</w:t>
      </w:r>
      <w:r w:rsidR="008438D5">
        <w:rPr>
          <w:sz w:val="28"/>
          <w:szCs w:val="28"/>
        </w:rPr>
        <w:t xml:space="preserve"> 8</w:t>
      </w:r>
      <w:r w:rsidR="006F76D4" w:rsidRPr="00866800">
        <w:rPr>
          <w:sz w:val="28"/>
          <w:szCs w:val="28"/>
        </w:rPr>
        <w:t xml:space="preserve"> к</w:t>
      </w:r>
      <w:r w:rsidR="006F76D4">
        <w:rPr>
          <w:sz w:val="28"/>
          <w:szCs w:val="28"/>
        </w:rPr>
        <w:t xml:space="preserve"> настоящему Положению.</w:t>
      </w:r>
      <w:proofErr w:type="gramEnd"/>
      <w:r w:rsidR="006F76D4" w:rsidRPr="00DC7019">
        <w:rPr>
          <w:sz w:val="28"/>
          <w:szCs w:val="28"/>
        </w:rPr>
        <w:t xml:space="preserve"> В размеры часовых ставок </w:t>
      </w:r>
      <w:r w:rsidR="006F76D4">
        <w:rPr>
          <w:sz w:val="28"/>
          <w:szCs w:val="28"/>
        </w:rPr>
        <w:t xml:space="preserve">(окладов) </w:t>
      </w:r>
      <w:r w:rsidR="006F76D4" w:rsidRPr="00DC7019">
        <w:rPr>
          <w:sz w:val="28"/>
          <w:szCs w:val="28"/>
        </w:rPr>
        <w:t>заработной пла</w:t>
      </w:r>
      <w:r w:rsidR="006F76D4">
        <w:rPr>
          <w:sz w:val="28"/>
          <w:szCs w:val="28"/>
        </w:rPr>
        <w:t>т</w:t>
      </w:r>
      <w:r w:rsidR="006F76D4" w:rsidRPr="00DC7019">
        <w:rPr>
          <w:sz w:val="28"/>
          <w:szCs w:val="28"/>
        </w:rPr>
        <w:t xml:space="preserve">ы, предусмотренных указанным </w:t>
      </w:r>
      <w:r w:rsidR="006F76D4">
        <w:rPr>
          <w:sz w:val="28"/>
          <w:szCs w:val="28"/>
        </w:rPr>
        <w:t>П</w:t>
      </w:r>
      <w:r w:rsidR="006F76D4" w:rsidRPr="00DC7019">
        <w:rPr>
          <w:sz w:val="28"/>
          <w:szCs w:val="28"/>
        </w:rPr>
        <w:t>остановлением, включена оплата за отпуск.</w:t>
      </w:r>
    </w:p>
    <w:p w:rsidR="006F76D4" w:rsidRDefault="006F76D4" w:rsidP="006F76D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sub_8"/>
      <w:bookmarkEnd w:id="21"/>
      <w:r w:rsidRPr="001D39AA">
        <w:rPr>
          <w:rFonts w:ascii="Times New Roman" w:hAnsi="Times New Roman" w:cs="Times New Roman"/>
          <w:sz w:val="28"/>
          <w:szCs w:val="28"/>
        </w:rPr>
        <w:t>V. Порядок определения уровня образования</w:t>
      </w:r>
    </w:p>
    <w:p w:rsidR="006F76D4" w:rsidRPr="003E66EE" w:rsidRDefault="006F76D4" w:rsidP="006F76D4"/>
    <w:p w:rsidR="006F76D4" w:rsidRPr="00B153EC" w:rsidRDefault="005C4D4A" w:rsidP="006F76D4">
      <w:pPr>
        <w:ind w:firstLine="567"/>
        <w:jc w:val="both"/>
        <w:rPr>
          <w:sz w:val="28"/>
          <w:szCs w:val="28"/>
        </w:rPr>
      </w:pPr>
      <w:bookmarkStart w:id="23" w:name="sub_81"/>
      <w:bookmarkEnd w:id="22"/>
      <w:r w:rsidRPr="005C4D4A">
        <w:rPr>
          <w:sz w:val="28"/>
          <w:szCs w:val="28"/>
        </w:rPr>
        <w:t>5</w:t>
      </w:r>
      <w:r w:rsidR="006F76D4">
        <w:rPr>
          <w:sz w:val="28"/>
          <w:szCs w:val="28"/>
        </w:rPr>
        <w:t>.</w:t>
      </w:r>
      <w:r w:rsidR="006F76D4" w:rsidRPr="00B153EC">
        <w:rPr>
          <w:sz w:val="28"/>
          <w:szCs w:val="28"/>
        </w:rPr>
        <w:t>1. Уровень образования педагогических рабо</w:t>
      </w:r>
      <w:r w:rsidR="006F76D4">
        <w:rPr>
          <w:sz w:val="28"/>
          <w:szCs w:val="28"/>
        </w:rPr>
        <w:t xml:space="preserve">тников </w:t>
      </w:r>
      <w:r w:rsidR="006F76D4" w:rsidRPr="00B153EC">
        <w:rPr>
          <w:sz w:val="28"/>
          <w:szCs w:val="28"/>
        </w:rPr>
        <w:t>определяется на основании дипломов, аттестатов и других документов о соответствующем образовании независимо от специальности, которую они получили (за исключением тех случаев, когда это особо оговорено).</w:t>
      </w:r>
    </w:p>
    <w:p w:rsidR="006F76D4" w:rsidRPr="00B153EC" w:rsidRDefault="005C4D4A" w:rsidP="006F76D4">
      <w:pPr>
        <w:ind w:firstLine="567"/>
        <w:jc w:val="both"/>
        <w:rPr>
          <w:sz w:val="28"/>
          <w:szCs w:val="28"/>
        </w:rPr>
      </w:pPr>
      <w:bookmarkStart w:id="24" w:name="sub_82"/>
      <w:bookmarkEnd w:id="23"/>
      <w:r w:rsidRPr="005C4D4A">
        <w:rPr>
          <w:sz w:val="28"/>
          <w:szCs w:val="28"/>
        </w:rPr>
        <w:t>5</w:t>
      </w:r>
      <w:r w:rsidR="006F76D4">
        <w:rPr>
          <w:sz w:val="28"/>
          <w:szCs w:val="28"/>
        </w:rPr>
        <w:t>.</w:t>
      </w:r>
      <w:r w:rsidR="006F76D4" w:rsidRPr="00D9710A">
        <w:rPr>
          <w:sz w:val="28"/>
          <w:szCs w:val="28"/>
        </w:rPr>
        <w:t xml:space="preserve">2. Требования к уровню образования при установлении оплаты труда работников, определяются в соответствии с «Единым квалификационным справочником должностей руководителей, специалистов и служащих», </w:t>
      </w:r>
      <w:r w:rsidR="006F76D4" w:rsidRPr="00D9710A">
        <w:rPr>
          <w:sz w:val="28"/>
          <w:szCs w:val="28"/>
        </w:rPr>
        <w:lastRenderedPageBreak/>
        <w:t>предусматривают наличие среднего или высшего профессионального образования и, как правило, не содержат специальных требований к профилю полученной специальности по образованию.</w:t>
      </w:r>
    </w:p>
    <w:bookmarkEnd w:id="24"/>
    <w:p w:rsidR="006F76D4" w:rsidRPr="00B153EC" w:rsidRDefault="006F76D4" w:rsidP="006F76D4">
      <w:pPr>
        <w:ind w:firstLine="567"/>
        <w:jc w:val="both"/>
        <w:rPr>
          <w:sz w:val="28"/>
          <w:szCs w:val="28"/>
        </w:rPr>
      </w:pPr>
      <w:r w:rsidRPr="00B153EC">
        <w:rPr>
          <w:sz w:val="28"/>
          <w:szCs w:val="28"/>
        </w:rPr>
        <w:t>Специальные требования к профилю полученной специальности по образованию предъявляются по должностям концертмейстера, учителя-логопеда, учителя-дефектолога, педагога-психолога, логопеда (наименование должности "логопед" применяется только в учреждениях здравоохранения).</w:t>
      </w:r>
    </w:p>
    <w:p w:rsidR="006F76D4" w:rsidRPr="00B153EC" w:rsidRDefault="005C4D4A" w:rsidP="006F76D4">
      <w:pPr>
        <w:ind w:firstLine="567"/>
        <w:jc w:val="both"/>
        <w:rPr>
          <w:sz w:val="28"/>
          <w:szCs w:val="28"/>
        </w:rPr>
      </w:pPr>
      <w:bookmarkStart w:id="25" w:name="sub_83"/>
      <w:r w:rsidRPr="005C4D4A">
        <w:rPr>
          <w:sz w:val="28"/>
          <w:szCs w:val="28"/>
        </w:rPr>
        <w:t>5</w:t>
      </w:r>
      <w:r w:rsidR="006F76D4">
        <w:rPr>
          <w:sz w:val="28"/>
          <w:szCs w:val="28"/>
        </w:rPr>
        <w:t>.</w:t>
      </w:r>
      <w:r w:rsidR="006F76D4" w:rsidRPr="00B153EC">
        <w:rPr>
          <w:sz w:val="28"/>
          <w:szCs w:val="28"/>
        </w:rPr>
        <w:t>3. Педагогическим работникам, получившим диплом государственного образца о высшем профессиональном образовании, оплат</w:t>
      </w:r>
      <w:r w:rsidR="006F76D4">
        <w:rPr>
          <w:sz w:val="28"/>
          <w:szCs w:val="28"/>
        </w:rPr>
        <w:t>а</w:t>
      </w:r>
      <w:r w:rsidR="006F76D4" w:rsidRPr="00B153EC">
        <w:rPr>
          <w:sz w:val="28"/>
          <w:szCs w:val="28"/>
        </w:rPr>
        <w:t xml:space="preserve"> труда (ставки </w:t>
      </w:r>
      <w:r w:rsidR="006F76D4">
        <w:rPr>
          <w:sz w:val="28"/>
          <w:szCs w:val="28"/>
        </w:rPr>
        <w:t xml:space="preserve">(оклады) </w:t>
      </w:r>
      <w:r w:rsidR="006F76D4" w:rsidRPr="00B153EC">
        <w:rPr>
          <w:sz w:val="28"/>
          <w:szCs w:val="28"/>
        </w:rPr>
        <w:t>заработной платы) устанавливаются как лицам, имеющим высшее профессиональное образование, а педагогическим работникам, получившим диплом государственного образца о среднем профессиональном образовании, - как лицам, имеющим среднее профессиональное образование.</w:t>
      </w:r>
    </w:p>
    <w:bookmarkEnd w:id="25"/>
    <w:p w:rsidR="006F76D4" w:rsidRPr="00B153EC" w:rsidRDefault="006F76D4" w:rsidP="006F76D4">
      <w:pPr>
        <w:ind w:firstLine="567"/>
        <w:jc w:val="both"/>
        <w:rPr>
          <w:sz w:val="28"/>
          <w:szCs w:val="28"/>
        </w:rPr>
      </w:pPr>
      <w:r w:rsidRPr="00B153EC">
        <w:rPr>
          <w:sz w:val="28"/>
          <w:szCs w:val="28"/>
        </w:rPr>
        <w:t xml:space="preserve">Наличие у работников диплома государственного образца "бакалавр", "специалист", "магистр" дает право на установление им оплаты </w:t>
      </w:r>
      <w:r>
        <w:rPr>
          <w:sz w:val="28"/>
          <w:szCs w:val="28"/>
        </w:rPr>
        <w:t xml:space="preserve">за </w:t>
      </w:r>
      <w:r w:rsidRPr="00B153EC">
        <w:rPr>
          <w:sz w:val="28"/>
          <w:szCs w:val="28"/>
        </w:rPr>
        <w:t>труд, предусмотренных для лиц, имеющих высшее профессиональное образование.</w:t>
      </w:r>
    </w:p>
    <w:p w:rsidR="006F76D4" w:rsidRPr="00B153EC" w:rsidRDefault="006F76D4" w:rsidP="006F76D4">
      <w:pPr>
        <w:ind w:firstLine="567"/>
        <w:jc w:val="both"/>
        <w:rPr>
          <w:sz w:val="28"/>
          <w:szCs w:val="28"/>
        </w:rPr>
      </w:pPr>
      <w:r w:rsidRPr="00B153EC">
        <w:rPr>
          <w:sz w:val="28"/>
          <w:szCs w:val="28"/>
        </w:rPr>
        <w:t xml:space="preserve">Наличие у работников диплома государственного образца о неполном высшем профессиональном образовании права на установление оплаты </w:t>
      </w:r>
      <w:r>
        <w:rPr>
          <w:sz w:val="28"/>
          <w:szCs w:val="28"/>
        </w:rPr>
        <w:t xml:space="preserve">за </w:t>
      </w:r>
      <w:r w:rsidRPr="00B153EC">
        <w:rPr>
          <w:sz w:val="28"/>
          <w:szCs w:val="28"/>
        </w:rPr>
        <w:t>труд, предусмотренных для лиц, имеющих высшее или среднее профессиональное образование, не дает.</w:t>
      </w:r>
    </w:p>
    <w:p w:rsidR="006F76D4" w:rsidRPr="00B153EC" w:rsidRDefault="006F76D4" w:rsidP="006F76D4">
      <w:pPr>
        <w:ind w:firstLine="567"/>
        <w:jc w:val="both"/>
        <w:rPr>
          <w:sz w:val="28"/>
          <w:szCs w:val="28"/>
        </w:rPr>
      </w:pPr>
      <w:r w:rsidRPr="00B153EC">
        <w:rPr>
          <w:sz w:val="28"/>
          <w:szCs w:val="28"/>
        </w:rPr>
        <w:t xml:space="preserve">Окончание трех полных курсов высшего учебного заведения, а также </w:t>
      </w:r>
      <w:r>
        <w:rPr>
          <w:sz w:val="28"/>
          <w:szCs w:val="28"/>
        </w:rPr>
        <w:t>педагогического</w:t>
      </w:r>
      <w:r w:rsidRPr="00B153EC">
        <w:rPr>
          <w:sz w:val="28"/>
          <w:szCs w:val="28"/>
        </w:rPr>
        <w:t xml:space="preserve"> института и приравненных к нему учебных заведений дает право на установление оплаты труда (ставок </w:t>
      </w:r>
      <w:r>
        <w:rPr>
          <w:sz w:val="28"/>
          <w:szCs w:val="28"/>
        </w:rPr>
        <w:t xml:space="preserve">(окладов) </w:t>
      </w:r>
      <w:r w:rsidRPr="00B153EC">
        <w:rPr>
          <w:sz w:val="28"/>
          <w:szCs w:val="28"/>
        </w:rPr>
        <w:t>заработной платы), предусмотренных для лиц, имеющих среднее профессиональное образование.</w:t>
      </w:r>
    </w:p>
    <w:p w:rsidR="006F76D4" w:rsidRPr="00B153EC" w:rsidRDefault="005C4D4A" w:rsidP="006F76D4">
      <w:pPr>
        <w:ind w:firstLine="567"/>
        <w:jc w:val="both"/>
        <w:rPr>
          <w:sz w:val="28"/>
          <w:szCs w:val="28"/>
        </w:rPr>
      </w:pPr>
      <w:bookmarkStart w:id="26" w:name="sub_84"/>
      <w:r w:rsidRPr="005C4D4A">
        <w:rPr>
          <w:sz w:val="28"/>
          <w:szCs w:val="28"/>
        </w:rPr>
        <w:t>5</w:t>
      </w:r>
      <w:r w:rsidR="006F76D4">
        <w:rPr>
          <w:sz w:val="28"/>
          <w:szCs w:val="28"/>
        </w:rPr>
        <w:t>.</w:t>
      </w:r>
      <w:r w:rsidR="006F76D4" w:rsidRPr="00B153EC">
        <w:rPr>
          <w:sz w:val="28"/>
          <w:szCs w:val="28"/>
        </w:rPr>
        <w:t xml:space="preserve">4. Концертмейстерам и преподавателям музыкальных дисциплин, окончившим консерватории, музыкальные отделения и отделения клубной и </w:t>
      </w:r>
      <w:proofErr w:type="spellStart"/>
      <w:r w:rsidR="006F76D4" w:rsidRPr="00B153EC">
        <w:rPr>
          <w:sz w:val="28"/>
          <w:szCs w:val="28"/>
        </w:rPr>
        <w:t>культпросветработы</w:t>
      </w:r>
      <w:proofErr w:type="spellEnd"/>
      <w:r w:rsidR="006F76D4" w:rsidRPr="00B153EC">
        <w:rPr>
          <w:sz w:val="28"/>
          <w:szCs w:val="28"/>
        </w:rPr>
        <w:t xml:space="preserve"> институтов культуры, пединститутов (университетов), педучилищ и музыкальных училищ, работающим в образовательных учреждениях, оплат</w:t>
      </w:r>
      <w:r w:rsidR="006F76D4">
        <w:rPr>
          <w:sz w:val="28"/>
          <w:szCs w:val="28"/>
        </w:rPr>
        <w:t>а</w:t>
      </w:r>
      <w:r w:rsidR="006F76D4" w:rsidRPr="00B153EC">
        <w:rPr>
          <w:sz w:val="28"/>
          <w:szCs w:val="28"/>
        </w:rPr>
        <w:t xml:space="preserve"> труда (ставки </w:t>
      </w:r>
      <w:r w:rsidR="006F76D4">
        <w:rPr>
          <w:sz w:val="28"/>
          <w:szCs w:val="28"/>
        </w:rPr>
        <w:t xml:space="preserve">(оклады) </w:t>
      </w:r>
      <w:r w:rsidR="006F76D4" w:rsidRPr="00B153EC">
        <w:rPr>
          <w:sz w:val="28"/>
          <w:szCs w:val="28"/>
        </w:rPr>
        <w:t>заработной платы) устанавливаются как работникам, имеющим высшее или среднее музыкальное образование.</w:t>
      </w:r>
    </w:p>
    <w:p w:rsidR="006F76D4" w:rsidRDefault="005C4D4A" w:rsidP="006F76D4">
      <w:pPr>
        <w:ind w:firstLine="567"/>
        <w:jc w:val="both"/>
        <w:rPr>
          <w:sz w:val="28"/>
          <w:szCs w:val="28"/>
        </w:rPr>
      </w:pPr>
      <w:bookmarkStart w:id="27" w:name="sub_87"/>
      <w:bookmarkEnd w:id="26"/>
      <w:r w:rsidRPr="005C4D4A">
        <w:rPr>
          <w:sz w:val="28"/>
          <w:szCs w:val="28"/>
        </w:rPr>
        <w:t>5</w:t>
      </w:r>
      <w:r w:rsidR="006F76D4">
        <w:rPr>
          <w:sz w:val="28"/>
          <w:szCs w:val="28"/>
        </w:rPr>
        <w:t>.5</w:t>
      </w:r>
      <w:r w:rsidR="006F76D4" w:rsidRPr="00B153EC">
        <w:rPr>
          <w:sz w:val="28"/>
          <w:szCs w:val="28"/>
        </w:rPr>
        <w:t xml:space="preserve">. </w:t>
      </w:r>
      <w:proofErr w:type="gramStart"/>
      <w:r w:rsidR="006F76D4" w:rsidRPr="00B153EC">
        <w:rPr>
          <w:sz w:val="28"/>
          <w:szCs w:val="28"/>
        </w:rPr>
        <w:t>Работники, не имеющие специальной подготовки или стажа работы, установленных квалификационными требованиями,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аттестационной комиссии образовательного учреждения, в порядке исключения, могут быть назначены руководителем образовательного учреждения на соответствующие должности так же, как и работники, имеющие специальную подготовку и стаж работы.</w:t>
      </w:r>
      <w:proofErr w:type="gramEnd"/>
      <w:r w:rsidR="006F76D4" w:rsidRPr="00B153EC">
        <w:rPr>
          <w:sz w:val="28"/>
          <w:szCs w:val="28"/>
        </w:rPr>
        <w:t xml:space="preserve"> Этим работникам может быть установлен</w:t>
      </w:r>
      <w:r w:rsidR="006F76D4">
        <w:rPr>
          <w:sz w:val="28"/>
          <w:szCs w:val="28"/>
        </w:rPr>
        <w:t>а</w:t>
      </w:r>
      <w:r w:rsidR="006F76D4" w:rsidRPr="00B153EC">
        <w:rPr>
          <w:sz w:val="28"/>
          <w:szCs w:val="28"/>
        </w:rPr>
        <w:t xml:space="preserve"> </w:t>
      </w:r>
      <w:r w:rsidR="006F76D4">
        <w:rPr>
          <w:sz w:val="28"/>
          <w:szCs w:val="28"/>
        </w:rPr>
        <w:t xml:space="preserve">более высокая </w:t>
      </w:r>
      <w:r w:rsidR="006F76D4" w:rsidRPr="00B153EC">
        <w:rPr>
          <w:sz w:val="28"/>
          <w:szCs w:val="28"/>
        </w:rPr>
        <w:t xml:space="preserve">оплаты </w:t>
      </w:r>
      <w:r w:rsidR="006F76D4">
        <w:rPr>
          <w:sz w:val="28"/>
          <w:szCs w:val="28"/>
        </w:rPr>
        <w:t xml:space="preserve">за </w:t>
      </w:r>
      <w:r w:rsidR="006F76D4" w:rsidRPr="00B153EC">
        <w:rPr>
          <w:sz w:val="28"/>
          <w:szCs w:val="28"/>
        </w:rPr>
        <w:t xml:space="preserve">труд, </w:t>
      </w:r>
      <w:r w:rsidR="006F76D4">
        <w:rPr>
          <w:sz w:val="28"/>
          <w:szCs w:val="28"/>
        </w:rPr>
        <w:t>как для лиц, имеющих соответствующий</w:t>
      </w:r>
      <w:r w:rsidR="006F76D4" w:rsidRPr="00B153EC">
        <w:rPr>
          <w:sz w:val="28"/>
          <w:szCs w:val="28"/>
        </w:rPr>
        <w:t xml:space="preserve"> педагогическ</w:t>
      </w:r>
      <w:r w:rsidR="006F76D4">
        <w:rPr>
          <w:sz w:val="28"/>
          <w:szCs w:val="28"/>
        </w:rPr>
        <w:t>ий стаж</w:t>
      </w:r>
      <w:r w:rsidR="006F76D4" w:rsidRPr="00B153EC">
        <w:rPr>
          <w:sz w:val="28"/>
          <w:szCs w:val="28"/>
        </w:rPr>
        <w:t xml:space="preserve"> работы и образования.</w:t>
      </w:r>
    </w:p>
    <w:p w:rsidR="006F76D4" w:rsidRPr="00DC7019" w:rsidRDefault="006F76D4" w:rsidP="006F76D4">
      <w:pPr>
        <w:ind w:firstLine="567"/>
        <w:jc w:val="both"/>
        <w:rPr>
          <w:sz w:val="28"/>
          <w:szCs w:val="28"/>
        </w:rPr>
      </w:pPr>
    </w:p>
    <w:bookmarkEnd w:id="27"/>
    <w:p w:rsidR="006F76D4" w:rsidRDefault="006F76D4" w:rsidP="006F76D4">
      <w:pPr>
        <w:ind w:firstLine="720"/>
        <w:jc w:val="center"/>
        <w:rPr>
          <w:b/>
          <w:sz w:val="28"/>
          <w:szCs w:val="28"/>
        </w:rPr>
      </w:pPr>
      <w:r w:rsidRPr="00DA14D8">
        <w:rPr>
          <w:b/>
          <w:sz w:val="28"/>
          <w:szCs w:val="28"/>
          <w:lang w:val="en-US"/>
        </w:rPr>
        <w:t>V</w:t>
      </w:r>
      <w:r w:rsidR="005C4D4A">
        <w:rPr>
          <w:b/>
          <w:sz w:val="28"/>
          <w:szCs w:val="28"/>
          <w:lang w:val="en-US"/>
        </w:rPr>
        <w:t>I</w:t>
      </w:r>
      <w:r w:rsidRPr="00DA14D8">
        <w:rPr>
          <w:b/>
          <w:sz w:val="28"/>
          <w:szCs w:val="28"/>
        </w:rPr>
        <w:t>.</w:t>
      </w:r>
      <w:r w:rsidRPr="00F67EF6">
        <w:rPr>
          <w:b/>
          <w:sz w:val="28"/>
          <w:szCs w:val="28"/>
        </w:rPr>
        <w:t xml:space="preserve"> </w:t>
      </w:r>
      <w:r w:rsidRPr="00DA14D8">
        <w:rPr>
          <w:b/>
          <w:sz w:val="28"/>
          <w:szCs w:val="28"/>
        </w:rPr>
        <w:t>Порядок определения стажа педагогической работы</w:t>
      </w:r>
    </w:p>
    <w:p w:rsidR="006F76D4" w:rsidRPr="00DA14D8" w:rsidRDefault="006F76D4" w:rsidP="006F76D4">
      <w:pPr>
        <w:ind w:firstLine="720"/>
        <w:jc w:val="center"/>
        <w:rPr>
          <w:b/>
          <w:sz w:val="28"/>
          <w:szCs w:val="28"/>
        </w:rPr>
      </w:pPr>
    </w:p>
    <w:p w:rsidR="006F76D4" w:rsidRPr="00DA14D8" w:rsidRDefault="005C4D4A" w:rsidP="006F76D4">
      <w:pPr>
        <w:ind w:firstLine="567"/>
        <w:jc w:val="both"/>
        <w:rPr>
          <w:sz w:val="28"/>
          <w:szCs w:val="28"/>
        </w:rPr>
      </w:pPr>
      <w:bookmarkStart w:id="28" w:name="sub_91"/>
      <w:r w:rsidRPr="005C4D4A">
        <w:rPr>
          <w:sz w:val="28"/>
          <w:szCs w:val="28"/>
        </w:rPr>
        <w:t>6</w:t>
      </w:r>
      <w:r w:rsidR="006F76D4">
        <w:rPr>
          <w:sz w:val="28"/>
          <w:szCs w:val="28"/>
        </w:rPr>
        <w:t>.</w:t>
      </w:r>
      <w:r w:rsidR="006F76D4" w:rsidRPr="00F67EF6">
        <w:rPr>
          <w:sz w:val="28"/>
          <w:szCs w:val="28"/>
        </w:rPr>
        <w:t>1</w:t>
      </w:r>
      <w:r w:rsidR="006F76D4" w:rsidRPr="00DA14D8">
        <w:rPr>
          <w:sz w:val="28"/>
          <w:szCs w:val="28"/>
        </w:rPr>
        <w:t>. Основным документом для определения стажа педагогической работы является трудовая книжка.</w:t>
      </w:r>
    </w:p>
    <w:bookmarkEnd w:id="28"/>
    <w:p w:rsidR="006F76D4" w:rsidRPr="00DA14D8" w:rsidRDefault="006F76D4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lastRenderedPageBreak/>
        <w:t>Стаж педагогической работы, не подтвержденный записями в трудовой книжке, может быть установлен на основании надлежаще оформленных справок за подписью руководителей соответствующих учреждении, скрепленных печатью, выданных на основании документов, подтверждающих стаж работы по специальности (приказы, послужные и тарификационные списки, книги учета личного состава, табельные книги, архивные описи и т.д.). Справки должны содержать данные о наименовании образовательного учреждения, о должности и времени работы в этой должности, о дате выдачи справки, а также сведения, на основании которых выдана справка о работе.</w:t>
      </w:r>
    </w:p>
    <w:p w:rsidR="006F76D4" w:rsidRPr="00DA14D8" w:rsidRDefault="006F76D4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t>В случае утраты документов о стаже педагогической работы указанный стаж может быть установлен на основании справок с прежних мест работы или на основании письменных заявлений двух свидетелей, подписи которых должны быть удостоверены в нотариальном порядке. Свидетели могут подтверждать стаж только за период совместной работы.</w:t>
      </w:r>
    </w:p>
    <w:p w:rsidR="006F76D4" w:rsidRPr="00DA14D8" w:rsidRDefault="006F76D4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t>В исключительных случаях, когда не представляется возможным подтвердить стаж работы показаниями свидетелей, которые знали работника по совместной работе, и за период этой работы органы, в подчинении которых находятся образовательные учреждения, могут принимать показания свидетелей, знавших работника по совместной работе в одной системе.</w:t>
      </w:r>
    </w:p>
    <w:p w:rsidR="006F76D4" w:rsidRPr="00DA14D8" w:rsidRDefault="005C4D4A" w:rsidP="006F76D4">
      <w:pPr>
        <w:ind w:firstLine="567"/>
        <w:jc w:val="both"/>
        <w:rPr>
          <w:sz w:val="28"/>
          <w:szCs w:val="28"/>
        </w:rPr>
      </w:pPr>
      <w:r w:rsidRPr="005C4D4A">
        <w:rPr>
          <w:sz w:val="28"/>
          <w:szCs w:val="28"/>
        </w:rPr>
        <w:t>6</w:t>
      </w:r>
      <w:r w:rsidR="006F76D4">
        <w:rPr>
          <w:sz w:val="28"/>
          <w:szCs w:val="28"/>
        </w:rPr>
        <w:t>.</w:t>
      </w:r>
      <w:r w:rsidR="006F76D4" w:rsidRPr="00DA14D8">
        <w:rPr>
          <w:sz w:val="28"/>
          <w:szCs w:val="28"/>
        </w:rPr>
        <w:t>2. В стаж педагогической работы засчитывается:</w:t>
      </w:r>
    </w:p>
    <w:p w:rsidR="006F76D4" w:rsidRPr="00DA14D8" w:rsidRDefault="006F76D4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t xml:space="preserve">педагогическая, руководящая и методическая работа в образовательных и других учреждениях согласно </w:t>
      </w:r>
      <w:r w:rsidRPr="00866800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№</w:t>
      </w:r>
      <w:r w:rsidR="00897101">
        <w:rPr>
          <w:sz w:val="28"/>
          <w:szCs w:val="28"/>
        </w:rPr>
        <w:t xml:space="preserve"> </w:t>
      </w:r>
      <w:r w:rsidRPr="00866800">
        <w:rPr>
          <w:sz w:val="28"/>
          <w:szCs w:val="28"/>
        </w:rPr>
        <w:t>11</w:t>
      </w:r>
      <w:r w:rsidRPr="00DA14D8">
        <w:rPr>
          <w:sz w:val="28"/>
          <w:szCs w:val="28"/>
        </w:rPr>
        <w:t xml:space="preserve"> к настоящему Положению;</w:t>
      </w:r>
    </w:p>
    <w:p w:rsidR="006F76D4" w:rsidRPr="00DA14D8" w:rsidRDefault="006F76D4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t xml:space="preserve">время работы в других учреждениях и организациях, службы в Вооруженных Силах СССР и Российской Федерации, обучения в учреждениях высшего и среднего профессионального образования - в порядке, предусмотренном </w:t>
      </w:r>
      <w:r w:rsidRPr="00866800">
        <w:rPr>
          <w:sz w:val="28"/>
          <w:szCs w:val="28"/>
        </w:rPr>
        <w:t xml:space="preserve">приложением 12 </w:t>
      </w:r>
      <w:r w:rsidRPr="00DA14D8">
        <w:rPr>
          <w:sz w:val="28"/>
          <w:szCs w:val="28"/>
        </w:rPr>
        <w:t>к настоящему Положению.</w:t>
      </w:r>
    </w:p>
    <w:p w:rsidR="006F76D4" w:rsidRDefault="006F76D4" w:rsidP="006F76D4">
      <w:pPr>
        <w:ind w:firstLine="567"/>
        <w:jc w:val="both"/>
        <w:rPr>
          <w:sz w:val="28"/>
          <w:szCs w:val="28"/>
        </w:rPr>
      </w:pPr>
      <w:r w:rsidRPr="00DA14D8">
        <w:rPr>
          <w:sz w:val="28"/>
          <w:szCs w:val="28"/>
        </w:rPr>
        <w:t>Под педагогической деятельностью, которая учитывается при применении пункта 2 приложения</w:t>
      </w:r>
      <w:r>
        <w:rPr>
          <w:sz w:val="28"/>
          <w:szCs w:val="28"/>
        </w:rPr>
        <w:t xml:space="preserve"> №</w:t>
      </w:r>
      <w:r w:rsidR="00897101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Pr="00DA14D8">
        <w:rPr>
          <w:sz w:val="28"/>
          <w:szCs w:val="28"/>
        </w:rPr>
        <w:t xml:space="preserve"> к настоящему Положению, понимается работа в образовательных и других учреждениях, предусмотренных в приложении</w:t>
      </w:r>
      <w:r>
        <w:rPr>
          <w:sz w:val="28"/>
          <w:szCs w:val="28"/>
        </w:rPr>
        <w:t xml:space="preserve"> №</w:t>
      </w:r>
      <w:r w:rsidR="00897101">
        <w:rPr>
          <w:sz w:val="28"/>
          <w:szCs w:val="28"/>
        </w:rPr>
        <w:t xml:space="preserve"> </w:t>
      </w:r>
      <w:r w:rsidRPr="00DA14D8">
        <w:rPr>
          <w:sz w:val="28"/>
          <w:szCs w:val="28"/>
        </w:rPr>
        <w:t>1</w:t>
      </w:r>
      <w:r>
        <w:rPr>
          <w:sz w:val="28"/>
          <w:szCs w:val="28"/>
        </w:rPr>
        <w:t>1 к настоящему Положению.</w:t>
      </w:r>
    </w:p>
    <w:p w:rsidR="006F76D4" w:rsidRDefault="006F76D4" w:rsidP="006F76D4">
      <w:pPr>
        <w:ind w:firstLine="567"/>
        <w:jc w:val="both"/>
        <w:rPr>
          <w:sz w:val="28"/>
          <w:szCs w:val="28"/>
        </w:rPr>
      </w:pPr>
    </w:p>
    <w:p w:rsidR="006F76D4" w:rsidRDefault="006F76D4" w:rsidP="006F76D4">
      <w:pPr>
        <w:ind w:firstLine="567"/>
        <w:jc w:val="both"/>
        <w:rPr>
          <w:sz w:val="28"/>
          <w:szCs w:val="28"/>
        </w:rPr>
      </w:pPr>
    </w:p>
    <w:p w:rsidR="006F76D4" w:rsidRDefault="006F76D4" w:rsidP="006F76D4">
      <w:pPr>
        <w:ind w:firstLine="567"/>
        <w:jc w:val="both"/>
        <w:rPr>
          <w:sz w:val="28"/>
          <w:szCs w:val="28"/>
        </w:rPr>
      </w:pPr>
    </w:p>
    <w:p w:rsidR="006F76D4" w:rsidRDefault="006F76D4" w:rsidP="006F76D4">
      <w:pPr>
        <w:ind w:firstLine="567"/>
        <w:jc w:val="both"/>
        <w:rPr>
          <w:sz w:val="28"/>
          <w:szCs w:val="28"/>
        </w:rPr>
      </w:pPr>
    </w:p>
    <w:p w:rsidR="005E4C82" w:rsidRDefault="005E4C82"/>
    <w:sectPr w:rsidR="005E4C82" w:rsidSect="00E024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FF"/>
    <w:rsid w:val="00032825"/>
    <w:rsid w:val="001B249F"/>
    <w:rsid w:val="00210303"/>
    <w:rsid w:val="0025093C"/>
    <w:rsid w:val="002B4980"/>
    <w:rsid w:val="00391DD6"/>
    <w:rsid w:val="004E3284"/>
    <w:rsid w:val="005B15AD"/>
    <w:rsid w:val="005C4D4A"/>
    <w:rsid w:val="005E4C82"/>
    <w:rsid w:val="0068381A"/>
    <w:rsid w:val="006F76D4"/>
    <w:rsid w:val="008438D5"/>
    <w:rsid w:val="00897101"/>
    <w:rsid w:val="008F69F8"/>
    <w:rsid w:val="0096241C"/>
    <w:rsid w:val="009C7CA0"/>
    <w:rsid w:val="00AC450C"/>
    <w:rsid w:val="00B47CFC"/>
    <w:rsid w:val="00CB56FF"/>
    <w:rsid w:val="00D837A2"/>
    <w:rsid w:val="00DC130B"/>
    <w:rsid w:val="00E00304"/>
    <w:rsid w:val="00E02483"/>
    <w:rsid w:val="00E2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76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76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6F76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024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next w:val="a"/>
    <w:semiHidden/>
    <w:rsid w:val="00E0248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76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76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6F76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024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next w:val="a"/>
    <w:semiHidden/>
    <w:rsid w:val="00E0248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E002800B4C542225660D8578C8C22A333857BEA28E6F732B4B649F32CE008636C6BB1D1985DoD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3226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22</cp:revision>
  <dcterms:created xsi:type="dcterms:W3CDTF">2013-10-11T07:07:00Z</dcterms:created>
  <dcterms:modified xsi:type="dcterms:W3CDTF">2014-09-10T07:48:00Z</dcterms:modified>
</cp:coreProperties>
</file>